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7C065CAF" w:rsidR="002F359F" w:rsidRPr="00F81A72" w:rsidRDefault="00DB1911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28</w:t>
      </w:r>
      <w:r w:rsidRPr="00DB191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="00DB52A2">
        <w:rPr>
          <w:b/>
          <w:sz w:val="28"/>
          <w:szCs w:val="28"/>
        </w:rPr>
        <w:t>202</w:t>
      </w:r>
      <w:r w:rsidR="000614CD"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08ED3D06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104AD517" w14:textId="77777777" w:rsidR="002F6074" w:rsidRDefault="002F6074" w:rsidP="002F6074"/>
    <w:p w14:paraId="00CDA06D" w14:textId="67E8ECD1" w:rsidR="00DB1911" w:rsidRDefault="002F6074" w:rsidP="002F359F">
      <w:pPr>
        <w:pStyle w:val="ListParagraph"/>
        <w:numPr>
          <w:ilvl w:val="0"/>
          <w:numId w:val="10"/>
        </w:numPr>
      </w:pPr>
      <w:r>
        <w:t>Scripture</w:t>
      </w:r>
      <w:r w:rsidR="00DB1911">
        <w:t xml:space="preserve"> reading – Ma</w:t>
      </w:r>
      <w:r>
        <w:t>rk</w:t>
      </w:r>
      <w:r w:rsidR="00DB1911">
        <w:t xml:space="preserve"> 12: 41-44 -Sallie Birmingham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03E57941" w:rsidR="00860C9D" w:rsidRDefault="002F6074" w:rsidP="00860C9D">
      <w:pPr>
        <w:pStyle w:val="ListParagraph"/>
        <w:numPr>
          <w:ilvl w:val="0"/>
          <w:numId w:val="10"/>
        </w:numPr>
      </w:pPr>
      <w:r>
        <w:t>Attendance/</w:t>
      </w:r>
      <w:r w:rsidR="00860C9D"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7D851662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75B8A123" w14:textId="77777777" w:rsidR="00DA6F67" w:rsidRDefault="00DA6F67" w:rsidP="00DA6F67"/>
    <w:p w14:paraId="30B48BC2" w14:textId="668E55F9" w:rsidR="00DA6F67" w:rsidRDefault="00DA6F67" w:rsidP="00F706D7">
      <w:pPr>
        <w:pStyle w:val="ListParagraph"/>
        <w:numPr>
          <w:ilvl w:val="0"/>
          <w:numId w:val="10"/>
        </w:numPr>
      </w:pPr>
      <w:r>
        <w:t>Financial and Budget Overview – Rev Dr. Sedric Roberts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592E819E" w14:textId="6B729652" w:rsidR="00440D25" w:rsidRDefault="00DA3D1A" w:rsidP="00C222A8">
      <w:r>
        <w:tab/>
      </w: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66F77A23" w:rsidR="00246274" w:rsidRDefault="00246274" w:rsidP="00DA6F67">
      <w:pPr>
        <w:pStyle w:val="ListParagraph"/>
        <w:numPr>
          <w:ilvl w:val="0"/>
          <w:numId w:val="14"/>
        </w:numPr>
        <w:ind w:left="720" w:hanging="900"/>
      </w:pPr>
      <w:r>
        <w:t xml:space="preserve">Investment </w:t>
      </w:r>
      <w:r w:rsidR="00326793">
        <w:t>Sub Committee</w:t>
      </w:r>
      <w:r>
        <w:t xml:space="preserve">– </w:t>
      </w:r>
      <w:r w:rsidR="000614CD">
        <w:t>Lisa</w:t>
      </w:r>
      <w:r>
        <w:t xml:space="preserve"> Williams</w:t>
      </w:r>
    </w:p>
    <w:p w14:paraId="4025032C" w14:textId="102DCD3E" w:rsidR="00DA6F67" w:rsidRDefault="00DA6F67" w:rsidP="00DA6F67">
      <w:pPr>
        <w:pStyle w:val="ListParagraph"/>
        <w:numPr>
          <w:ilvl w:val="1"/>
          <w:numId w:val="14"/>
        </w:numPr>
      </w:pPr>
      <w:r>
        <w:t>Investments</w:t>
      </w:r>
    </w:p>
    <w:p w14:paraId="482770EE" w14:textId="5C7FBD2B" w:rsidR="00DA6F67" w:rsidRDefault="00DA6F67" w:rsidP="00DA6F67">
      <w:pPr>
        <w:pStyle w:val="ListParagraph"/>
        <w:numPr>
          <w:ilvl w:val="1"/>
          <w:numId w:val="14"/>
        </w:numPr>
      </w:pPr>
      <w:r>
        <w:t>Training</w:t>
      </w:r>
    </w:p>
    <w:p w14:paraId="2B88F057" w14:textId="76D3712D" w:rsidR="00DA6F67" w:rsidRDefault="00DA6F67" w:rsidP="00DA6F67">
      <w:pPr>
        <w:pStyle w:val="ListParagraph"/>
        <w:numPr>
          <w:ilvl w:val="1"/>
          <w:numId w:val="14"/>
        </w:numPr>
      </w:pPr>
      <w:r>
        <w:t>Refinancing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89597F5" w14:textId="0F2358A5" w:rsidR="0087251C" w:rsidRDefault="0087251C" w:rsidP="00A9776B">
      <w:r>
        <w:tab/>
      </w:r>
      <w:r w:rsidR="00E240DA"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2FE3A208" w14:textId="687558F6" w:rsidR="000614CD" w:rsidRDefault="00860C9D" w:rsidP="00DA6F67">
      <w:pPr>
        <w:ind w:left="720"/>
      </w:pPr>
      <w:bookmarkStart w:id="0" w:name="_Hlk62555569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12C3A" w14:textId="0889A601" w:rsidR="000614CD" w:rsidRDefault="00860C9D" w:rsidP="002F6074">
      <w:pPr>
        <w:ind w:left="720"/>
      </w:pPr>
      <w:r>
        <w:tab/>
      </w:r>
      <w:r>
        <w:tab/>
      </w:r>
      <w:r>
        <w:tab/>
      </w:r>
      <w:r>
        <w:tab/>
      </w:r>
    </w:p>
    <w:p w14:paraId="0863F975" w14:textId="340453C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April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</w:p>
    <w:p w14:paraId="05D08C29" w14:textId="189CFABC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May 26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May 12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3FACFDB" w14:textId="5F75E81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June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June 9</w:t>
      </w:r>
      <w:r w:rsidR="00860C9D" w:rsidRPr="00860C9D">
        <w:rPr>
          <w:vertAlign w:val="superscript"/>
        </w:rPr>
        <w:t>th</w:t>
      </w:r>
      <w:r w:rsidR="00860C9D">
        <w:t>, 2021</w:t>
      </w:r>
      <w:r w:rsidR="00860C9D">
        <w:tab/>
      </w:r>
    </w:p>
    <w:p w14:paraId="1A8E8F63" w14:textId="06F287D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July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July 24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EF97DC4" w14:textId="0C909A21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August</w:t>
      </w:r>
      <w:r w:rsidR="00860C9D">
        <w:t xml:space="preserve"> </w:t>
      </w:r>
      <w:r>
        <w:t>25th,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August 11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150EE50" w14:textId="734B949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September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7AF020C7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82B20"/>
    <w:rsid w:val="002D4F11"/>
    <w:rsid w:val="002F359F"/>
    <w:rsid w:val="002F6074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0C9D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A6F67"/>
    <w:rsid w:val="00DB1911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2021-04-27T00:29:00Z</dcterms:created>
  <dcterms:modified xsi:type="dcterms:W3CDTF">2021-04-27T00:29:00Z</dcterms:modified>
</cp:coreProperties>
</file>