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DD4" w:rsidRDefault="00941302" w:rsidP="002D750C">
      <w:bookmarkStart w:id="0" w:name="_GoBack"/>
      <w:bookmarkEnd w:id="0"/>
      <w:r>
        <w:rPr>
          <w:b/>
        </w:rPr>
        <w:t>Attendance</w:t>
      </w:r>
    </w:p>
    <w:tbl>
      <w:tblPr>
        <w:tblW w:w="96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870"/>
        <w:gridCol w:w="1080"/>
        <w:gridCol w:w="1170"/>
      </w:tblGrid>
      <w:tr w:rsidR="0069597B" w:rsidTr="004C18E5">
        <w:tc>
          <w:tcPr>
            <w:tcW w:w="3510" w:type="dxa"/>
            <w:shd w:val="clear" w:color="auto" w:fill="auto"/>
          </w:tcPr>
          <w:p w:rsidR="0069597B" w:rsidRPr="0054232F" w:rsidRDefault="0069597B" w:rsidP="00E92AF6">
            <w:pPr>
              <w:rPr>
                <w:b/>
              </w:rPr>
            </w:pPr>
            <w:r w:rsidRPr="0054232F">
              <w:rPr>
                <w:b/>
              </w:rPr>
              <w:t>Name</w:t>
            </w:r>
            <w:r w:rsidR="00254762" w:rsidRPr="00BF7580">
              <w:rPr>
                <w:b/>
              </w:rPr>
              <w:t xml:space="preserve"> </w:t>
            </w:r>
            <w:r w:rsidR="00356045">
              <w:rPr>
                <w:b/>
              </w:rPr>
              <w:t xml:space="preserve">- </w:t>
            </w:r>
            <w:r w:rsidR="00254762" w:rsidRPr="00BF7580">
              <w:rPr>
                <w:b/>
              </w:rPr>
              <w:t>Council</w:t>
            </w:r>
            <w:r w:rsidR="00254762">
              <w:rPr>
                <w:b/>
              </w:rPr>
              <w:t xml:space="preserve"> </w:t>
            </w:r>
            <w:r w:rsidR="00FF4C7D">
              <w:rPr>
                <w:b/>
              </w:rPr>
              <w:t>Directors</w:t>
            </w:r>
            <w:r w:rsidR="004C18E5">
              <w:rPr>
                <w:b/>
              </w:rPr>
              <w:t xml:space="preserve"> (Dir.)</w:t>
            </w:r>
          </w:p>
        </w:tc>
        <w:tc>
          <w:tcPr>
            <w:tcW w:w="3870" w:type="dxa"/>
            <w:shd w:val="clear" w:color="auto" w:fill="auto"/>
          </w:tcPr>
          <w:p w:rsidR="0069597B" w:rsidRPr="0054232F" w:rsidRDefault="0069597B" w:rsidP="00E92AF6">
            <w:pPr>
              <w:rPr>
                <w:b/>
              </w:rPr>
            </w:pPr>
            <w:r w:rsidRPr="0054232F">
              <w:rPr>
                <w:b/>
              </w:rPr>
              <w:t>Position</w:t>
            </w:r>
          </w:p>
        </w:tc>
        <w:tc>
          <w:tcPr>
            <w:tcW w:w="1080" w:type="dxa"/>
            <w:shd w:val="clear" w:color="auto" w:fill="auto"/>
          </w:tcPr>
          <w:p w:rsidR="0069597B" w:rsidRPr="0054232F" w:rsidRDefault="0069597B" w:rsidP="00E92AF6">
            <w:pPr>
              <w:rPr>
                <w:b/>
              </w:rPr>
            </w:pPr>
            <w:r w:rsidRPr="0054232F">
              <w:rPr>
                <w:b/>
              </w:rPr>
              <w:t>Present</w:t>
            </w:r>
          </w:p>
        </w:tc>
        <w:tc>
          <w:tcPr>
            <w:tcW w:w="1170" w:type="dxa"/>
            <w:shd w:val="clear" w:color="auto" w:fill="auto"/>
          </w:tcPr>
          <w:p w:rsidR="0069597B" w:rsidRPr="0054232F" w:rsidRDefault="0069597B" w:rsidP="00E92AF6">
            <w:pPr>
              <w:rPr>
                <w:b/>
              </w:rPr>
            </w:pPr>
            <w:r w:rsidRPr="0054232F">
              <w:rPr>
                <w:b/>
              </w:rPr>
              <w:t>Absent</w:t>
            </w:r>
          </w:p>
        </w:tc>
      </w:tr>
      <w:tr w:rsidR="0069597B" w:rsidTr="004C18E5">
        <w:tc>
          <w:tcPr>
            <w:tcW w:w="3510" w:type="dxa"/>
            <w:shd w:val="clear" w:color="auto" w:fill="auto"/>
          </w:tcPr>
          <w:p w:rsidR="0069597B" w:rsidRDefault="0069597B" w:rsidP="00E92AF6">
            <w:r>
              <w:t>James Berry</w:t>
            </w:r>
          </w:p>
        </w:tc>
        <w:tc>
          <w:tcPr>
            <w:tcW w:w="3870" w:type="dxa"/>
            <w:shd w:val="clear" w:color="auto" w:fill="auto"/>
          </w:tcPr>
          <w:p w:rsidR="0069597B" w:rsidRDefault="00AC6333" w:rsidP="00E92AF6">
            <w:r>
              <w:t>Property</w:t>
            </w:r>
            <w:r w:rsidR="00685A73">
              <w:t xml:space="preserve"> &amp; Facilities</w:t>
            </w:r>
            <w:r w:rsidR="00FD0212">
              <w:t xml:space="preserve"> Chair</w:t>
            </w:r>
          </w:p>
        </w:tc>
        <w:tc>
          <w:tcPr>
            <w:tcW w:w="1080" w:type="dxa"/>
            <w:shd w:val="clear" w:color="auto" w:fill="auto"/>
          </w:tcPr>
          <w:p w:rsidR="0069597B" w:rsidRDefault="0069597B" w:rsidP="00E92AF6"/>
        </w:tc>
        <w:tc>
          <w:tcPr>
            <w:tcW w:w="1170" w:type="dxa"/>
            <w:shd w:val="clear" w:color="auto" w:fill="auto"/>
          </w:tcPr>
          <w:p w:rsidR="0069597B" w:rsidRDefault="0040085A" w:rsidP="00E92AF6">
            <w:r>
              <w:t>x</w:t>
            </w:r>
          </w:p>
        </w:tc>
      </w:tr>
      <w:tr w:rsidR="0069597B" w:rsidTr="004C18E5">
        <w:tc>
          <w:tcPr>
            <w:tcW w:w="3510" w:type="dxa"/>
            <w:shd w:val="clear" w:color="auto" w:fill="auto"/>
          </w:tcPr>
          <w:p w:rsidR="0069597B" w:rsidRDefault="00B539CC" w:rsidP="00150878">
            <w:r>
              <w:t>Si</w:t>
            </w:r>
            <w:r w:rsidR="00685A73">
              <w:t>dney Evans, Jr</w:t>
            </w:r>
          </w:p>
        </w:tc>
        <w:tc>
          <w:tcPr>
            <w:tcW w:w="3870" w:type="dxa"/>
            <w:shd w:val="clear" w:color="auto" w:fill="auto"/>
          </w:tcPr>
          <w:p w:rsidR="0069597B" w:rsidRDefault="004C18E5" w:rsidP="001A720D">
            <w:r>
              <w:t>Director</w:t>
            </w:r>
            <w:r w:rsidR="00B14795">
              <w:t xml:space="preserve"> </w:t>
            </w:r>
            <w:r w:rsidR="00BA0CA2">
              <w:t>At Large</w:t>
            </w:r>
          </w:p>
        </w:tc>
        <w:tc>
          <w:tcPr>
            <w:tcW w:w="1080" w:type="dxa"/>
            <w:shd w:val="clear" w:color="auto" w:fill="auto"/>
          </w:tcPr>
          <w:p w:rsidR="0069597B" w:rsidRDefault="00D93F86" w:rsidP="00D5415A">
            <w:r>
              <w:t xml:space="preserve"> </w:t>
            </w:r>
          </w:p>
        </w:tc>
        <w:tc>
          <w:tcPr>
            <w:tcW w:w="1170" w:type="dxa"/>
            <w:shd w:val="clear" w:color="auto" w:fill="auto"/>
          </w:tcPr>
          <w:p w:rsidR="0069597B" w:rsidRDefault="0040085A" w:rsidP="00A55798">
            <w:r>
              <w:t>x</w:t>
            </w:r>
          </w:p>
        </w:tc>
      </w:tr>
      <w:tr w:rsidR="0069597B" w:rsidTr="004C18E5">
        <w:tc>
          <w:tcPr>
            <w:tcW w:w="3510" w:type="dxa"/>
            <w:shd w:val="clear" w:color="auto" w:fill="auto"/>
          </w:tcPr>
          <w:p w:rsidR="0069597B" w:rsidRDefault="00685A73" w:rsidP="001A720D">
            <w:r>
              <w:t>Charles Hawkins</w:t>
            </w:r>
          </w:p>
        </w:tc>
        <w:tc>
          <w:tcPr>
            <w:tcW w:w="3870" w:type="dxa"/>
            <w:shd w:val="clear" w:color="auto" w:fill="auto"/>
          </w:tcPr>
          <w:p w:rsidR="0069597B" w:rsidRDefault="00685A73" w:rsidP="001A720D">
            <w:r>
              <w:t>Finance &amp; Budget</w:t>
            </w:r>
            <w:r w:rsidR="00FD0212">
              <w:t xml:space="preserve"> Chair</w:t>
            </w:r>
          </w:p>
        </w:tc>
        <w:tc>
          <w:tcPr>
            <w:tcW w:w="1080" w:type="dxa"/>
            <w:shd w:val="clear" w:color="auto" w:fill="auto"/>
          </w:tcPr>
          <w:p w:rsidR="0069597B" w:rsidRDefault="0040085A" w:rsidP="001A720D">
            <w:r>
              <w:t>x</w:t>
            </w:r>
          </w:p>
        </w:tc>
        <w:tc>
          <w:tcPr>
            <w:tcW w:w="1170" w:type="dxa"/>
            <w:shd w:val="clear" w:color="auto" w:fill="auto"/>
          </w:tcPr>
          <w:p w:rsidR="0069597B" w:rsidRDefault="00555430" w:rsidP="001A720D">
            <w:r>
              <w:t xml:space="preserve"> </w:t>
            </w:r>
          </w:p>
        </w:tc>
      </w:tr>
      <w:tr w:rsidR="008114FD" w:rsidTr="004C18E5">
        <w:tc>
          <w:tcPr>
            <w:tcW w:w="3510" w:type="dxa"/>
            <w:shd w:val="clear" w:color="auto" w:fill="auto"/>
          </w:tcPr>
          <w:p w:rsidR="008114FD" w:rsidRDefault="00685A73" w:rsidP="001A720D">
            <w:r>
              <w:t>Ronald Johnson</w:t>
            </w:r>
          </w:p>
        </w:tc>
        <w:tc>
          <w:tcPr>
            <w:tcW w:w="3870" w:type="dxa"/>
            <w:shd w:val="clear" w:color="auto" w:fill="auto"/>
          </w:tcPr>
          <w:p w:rsidR="008114FD" w:rsidRDefault="00685A73" w:rsidP="001A720D">
            <w:r>
              <w:t>Governance &amp; Legal</w:t>
            </w:r>
            <w:r w:rsidR="00FD0212">
              <w:t xml:space="preserve"> Chair</w:t>
            </w:r>
          </w:p>
        </w:tc>
        <w:tc>
          <w:tcPr>
            <w:tcW w:w="1080" w:type="dxa"/>
            <w:shd w:val="clear" w:color="auto" w:fill="auto"/>
          </w:tcPr>
          <w:p w:rsidR="008114FD" w:rsidRDefault="0040085A" w:rsidP="001A720D">
            <w:r>
              <w:t>x</w:t>
            </w:r>
          </w:p>
        </w:tc>
        <w:tc>
          <w:tcPr>
            <w:tcW w:w="1170" w:type="dxa"/>
            <w:shd w:val="clear" w:color="auto" w:fill="auto"/>
          </w:tcPr>
          <w:p w:rsidR="008114FD" w:rsidRDefault="007A52D3" w:rsidP="001A720D">
            <w:r>
              <w:t xml:space="preserve"> </w:t>
            </w:r>
            <w:r w:rsidR="00685A73">
              <w:t xml:space="preserve"> </w:t>
            </w:r>
          </w:p>
        </w:tc>
      </w:tr>
      <w:tr w:rsidR="00983424" w:rsidTr="004C18E5">
        <w:tc>
          <w:tcPr>
            <w:tcW w:w="3510" w:type="dxa"/>
            <w:shd w:val="clear" w:color="auto" w:fill="auto"/>
          </w:tcPr>
          <w:p w:rsidR="00983424" w:rsidRDefault="00685A73" w:rsidP="005A7273">
            <w:r>
              <w:t>Sherri Jordan</w:t>
            </w:r>
          </w:p>
        </w:tc>
        <w:tc>
          <w:tcPr>
            <w:tcW w:w="3870" w:type="dxa"/>
            <w:shd w:val="clear" w:color="auto" w:fill="auto"/>
          </w:tcPr>
          <w:p w:rsidR="00983424" w:rsidRDefault="004C18E5" w:rsidP="001A720D">
            <w:r>
              <w:t>Director</w:t>
            </w:r>
            <w:r w:rsidR="00B14795">
              <w:t xml:space="preserve"> </w:t>
            </w:r>
            <w:r w:rsidR="00BA0CA2">
              <w:t>At Large</w:t>
            </w:r>
          </w:p>
        </w:tc>
        <w:tc>
          <w:tcPr>
            <w:tcW w:w="1080" w:type="dxa"/>
            <w:shd w:val="clear" w:color="auto" w:fill="auto"/>
          </w:tcPr>
          <w:p w:rsidR="00983424" w:rsidRDefault="0040085A" w:rsidP="001A720D">
            <w:r>
              <w:t>x</w:t>
            </w:r>
          </w:p>
        </w:tc>
        <w:tc>
          <w:tcPr>
            <w:tcW w:w="1170" w:type="dxa"/>
            <w:shd w:val="clear" w:color="auto" w:fill="auto"/>
          </w:tcPr>
          <w:p w:rsidR="00983424" w:rsidRDefault="00602548" w:rsidP="001A720D">
            <w:r>
              <w:t xml:space="preserve"> </w:t>
            </w:r>
          </w:p>
        </w:tc>
      </w:tr>
      <w:tr w:rsidR="0069597B" w:rsidTr="004C18E5">
        <w:tc>
          <w:tcPr>
            <w:tcW w:w="3510" w:type="dxa"/>
            <w:shd w:val="clear" w:color="auto" w:fill="auto"/>
          </w:tcPr>
          <w:p w:rsidR="0069597B" w:rsidRDefault="00685A73" w:rsidP="001A720D">
            <w:r>
              <w:t>April McWilliams</w:t>
            </w:r>
          </w:p>
        </w:tc>
        <w:tc>
          <w:tcPr>
            <w:tcW w:w="3870" w:type="dxa"/>
            <w:shd w:val="clear" w:color="auto" w:fill="auto"/>
          </w:tcPr>
          <w:p w:rsidR="0069597B" w:rsidRDefault="00685A73" w:rsidP="001A720D">
            <w:r>
              <w:t>Human Resources</w:t>
            </w:r>
            <w:r w:rsidR="00FD0212">
              <w:t xml:space="preserve"> Chair</w:t>
            </w:r>
          </w:p>
        </w:tc>
        <w:tc>
          <w:tcPr>
            <w:tcW w:w="1080" w:type="dxa"/>
            <w:shd w:val="clear" w:color="auto" w:fill="auto"/>
          </w:tcPr>
          <w:p w:rsidR="0069597B" w:rsidRDefault="0040085A" w:rsidP="001A720D">
            <w:r>
              <w:t>x</w:t>
            </w:r>
            <w:r w:rsidR="008E5201">
              <w:t xml:space="preserve"> </w:t>
            </w:r>
          </w:p>
        </w:tc>
        <w:tc>
          <w:tcPr>
            <w:tcW w:w="1170" w:type="dxa"/>
            <w:shd w:val="clear" w:color="auto" w:fill="auto"/>
          </w:tcPr>
          <w:p w:rsidR="0069597B" w:rsidRDefault="007D335B" w:rsidP="001A720D">
            <w:r>
              <w:t xml:space="preserve"> </w:t>
            </w:r>
          </w:p>
        </w:tc>
      </w:tr>
      <w:tr w:rsidR="0052357E" w:rsidTr="004C18E5">
        <w:tc>
          <w:tcPr>
            <w:tcW w:w="3510" w:type="dxa"/>
            <w:shd w:val="clear" w:color="auto" w:fill="auto"/>
          </w:tcPr>
          <w:p w:rsidR="0052357E" w:rsidRDefault="00FD0212" w:rsidP="001A720D">
            <w:r>
              <w:t>Charles Monterio</w:t>
            </w:r>
            <w:r w:rsidR="00685A73">
              <w:t>, Jr</w:t>
            </w:r>
          </w:p>
        </w:tc>
        <w:tc>
          <w:tcPr>
            <w:tcW w:w="3870" w:type="dxa"/>
            <w:shd w:val="clear" w:color="auto" w:fill="auto"/>
          </w:tcPr>
          <w:p w:rsidR="0052357E" w:rsidRDefault="004C18E5" w:rsidP="001A720D">
            <w:r>
              <w:t xml:space="preserve">Director </w:t>
            </w:r>
            <w:r w:rsidR="00BA0CA2">
              <w:t>At Large</w:t>
            </w:r>
          </w:p>
        </w:tc>
        <w:tc>
          <w:tcPr>
            <w:tcW w:w="1080" w:type="dxa"/>
            <w:shd w:val="clear" w:color="auto" w:fill="auto"/>
          </w:tcPr>
          <w:p w:rsidR="0052357E" w:rsidRDefault="0040085A" w:rsidP="001A720D">
            <w:r>
              <w:t>x</w:t>
            </w:r>
          </w:p>
        </w:tc>
        <w:tc>
          <w:tcPr>
            <w:tcW w:w="1170" w:type="dxa"/>
            <w:shd w:val="clear" w:color="auto" w:fill="auto"/>
          </w:tcPr>
          <w:p w:rsidR="0052357E" w:rsidRDefault="007D335B" w:rsidP="001A720D">
            <w:r>
              <w:t xml:space="preserve"> </w:t>
            </w:r>
          </w:p>
        </w:tc>
      </w:tr>
      <w:tr w:rsidR="0069597B" w:rsidTr="004C18E5">
        <w:tc>
          <w:tcPr>
            <w:tcW w:w="3510" w:type="dxa"/>
            <w:shd w:val="clear" w:color="auto" w:fill="auto"/>
          </w:tcPr>
          <w:p w:rsidR="0069597B" w:rsidRDefault="0069597B" w:rsidP="001A720D">
            <w:r>
              <w:t>Shelvee Osborne</w:t>
            </w:r>
          </w:p>
        </w:tc>
        <w:tc>
          <w:tcPr>
            <w:tcW w:w="3870" w:type="dxa"/>
            <w:shd w:val="clear" w:color="auto" w:fill="auto"/>
          </w:tcPr>
          <w:p w:rsidR="0069597B" w:rsidRDefault="00AC7E6F" w:rsidP="001A720D">
            <w:r>
              <w:t xml:space="preserve">Council </w:t>
            </w:r>
            <w:r w:rsidR="0069597B">
              <w:t>Secretary</w:t>
            </w:r>
            <w:r w:rsidR="004C18E5">
              <w:t xml:space="preserve"> (Sec)</w:t>
            </w:r>
          </w:p>
        </w:tc>
        <w:tc>
          <w:tcPr>
            <w:tcW w:w="1080" w:type="dxa"/>
            <w:shd w:val="clear" w:color="auto" w:fill="auto"/>
          </w:tcPr>
          <w:p w:rsidR="0069597B" w:rsidRDefault="0040085A" w:rsidP="005C0384">
            <w:r>
              <w:t>x</w:t>
            </w:r>
          </w:p>
        </w:tc>
        <w:tc>
          <w:tcPr>
            <w:tcW w:w="1170" w:type="dxa"/>
            <w:shd w:val="clear" w:color="auto" w:fill="auto"/>
          </w:tcPr>
          <w:p w:rsidR="0069597B" w:rsidRDefault="0069597B" w:rsidP="001A720D"/>
        </w:tc>
      </w:tr>
      <w:tr w:rsidR="0069597B" w:rsidTr="004C18E5">
        <w:tc>
          <w:tcPr>
            <w:tcW w:w="3510" w:type="dxa"/>
            <w:shd w:val="clear" w:color="auto" w:fill="auto"/>
          </w:tcPr>
          <w:p w:rsidR="0069597B" w:rsidRDefault="00685A73" w:rsidP="001A720D">
            <w:r>
              <w:t>R. Sylvester Owens</w:t>
            </w:r>
          </w:p>
        </w:tc>
        <w:tc>
          <w:tcPr>
            <w:tcW w:w="3870" w:type="dxa"/>
            <w:shd w:val="clear" w:color="auto" w:fill="auto"/>
          </w:tcPr>
          <w:p w:rsidR="0069597B" w:rsidRDefault="00685A73" w:rsidP="001A720D">
            <w:r>
              <w:t>Stewardship</w:t>
            </w:r>
            <w:r w:rsidR="00FD0212">
              <w:t xml:space="preserve"> Chair</w:t>
            </w:r>
          </w:p>
        </w:tc>
        <w:tc>
          <w:tcPr>
            <w:tcW w:w="1080" w:type="dxa"/>
            <w:shd w:val="clear" w:color="auto" w:fill="auto"/>
          </w:tcPr>
          <w:p w:rsidR="0069597B" w:rsidRDefault="0040085A" w:rsidP="001A720D">
            <w:r>
              <w:t>x</w:t>
            </w:r>
          </w:p>
        </w:tc>
        <w:tc>
          <w:tcPr>
            <w:tcW w:w="1170" w:type="dxa"/>
            <w:shd w:val="clear" w:color="auto" w:fill="auto"/>
          </w:tcPr>
          <w:p w:rsidR="0069597B" w:rsidRDefault="00B55FD1" w:rsidP="001A720D">
            <w:r>
              <w:t xml:space="preserve"> </w:t>
            </w:r>
          </w:p>
        </w:tc>
      </w:tr>
      <w:tr w:rsidR="0069597B" w:rsidTr="004C18E5">
        <w:tc>
          <w:tcPr>
            <w:tcW w:w="3510" w:type="dxa"/>
            <w:shd w:val="clear" w:color="auto" w:fill="auto"/>
          </w:tcPr>
          <w:p w:rsidR="0069597B" w:rsidRDefault="0069597B" w:rsidP="001A720D">
            <w:r>
              <w:t>Lani Shaw</w:t>
            </w:r>
          </w:p>
        </w:tc>
        <w:tc>
          <w:tcPr>
            <w:tcW w:w="3870" w:type="dxa"/>
            <w:shd w:val="clear" w:color="auto" w:fill="auto"/>
          </w:tcPr>
          <w:p w:rsidR="0069597B" w:rsidRDefault="00F62CB5" w:rsidP="001A720D">
            <w:r>
              <w:t>Gov</w:t>
            </w:r>
            <w:r w:rsidR="00D47D4C">
              <w:t>ernance</w:t>
            </w:r>
            <w:r>
              <w:t xml:space="preserve"> &amp; Legal Vice Chair</w:t>
            </w:r>
          </w:p>
        </w:tc>
        <w:tc>
          <w:tcPr>
            <w:tcW w:w="1080" w:type="dxa"/>
            <w:shd w:val="clear" w:color="auto" w:fill="auto"/>
          </w:tcPr>
          <w:p w:rsidR="0069597B" w:rsidRDefault="0040085A" w:rsidP="00150878">
            <w:r>
              <w:t>x</w:t>
            </w:r>
          </w:p>
        </w:tc>
        <w:tc>
          <w:tcPr>
            <w:tcW w:w="1170" w:type="dxa"/>
            <w:shd w:val="clear" w:color="auto" w:fill="auto"/>
          </w:tcPr>
          <w:p w:rsidR="0069597B" w:rsidRDefault="00B55FD1" w:rsidP="00A55798">
            <w:r>
              <w:t xml:space="preserve"> </w:t>
            </w:r>
          </w:p>
        </w:tc>
      </w:tr>
      <w:tr w:rsidR="0069597B" w:rsidTr="004C18E5">
        <w:tc>
          <w:tcPr>
            <w:tcW w:w="3510" w:type="dxa"/>
            <w:shd w:val="clear" w:color="auto" w:fill="auto"/>
          </w:tcPr>
          <w:p w:rsidR="0069597B" w:rsidRPr="00685A73" w:rsidRDefault="00685A73" w:rsidP="001A720D">
            <w:r w:rsidRPr="00685A73">
              <w:t>Pat Wallace</w:t>
            </w:r>
          </w:p>
        </w:tc>
        <w:tc>
          <w:tcPr>
            <w:tcW w:w="3870" w:type="dxa"/>
            <w:shd w:val="clear" w:color="auto" w:fill="auto"/>
          </w:tcPr>
          <w:p w:rsidR="0069597B" w:rsidRDefault="00685A73" w:rsidP="001A720D">
            <w:r>
              <w:t>Vice Chair</w:t>
            </w:r>
          </w:p>
        </w:tc>
        <w:tc>
          <w:tcPr>
            <w:tcW w:w="1080" w:type="dxa"/>
            <w:shd w:val="clear" w:color="auto" w:fill="auto"/>
          </w:tcPr>
          <w:p w:rsidR="0069597B" w:rsidRDefault="0040085A" w:rsidP="001A720D">
            <w:r>
              <w:t>x</w:t>
            </w:r>
          </w:p>
        </w:tc>
        <w:tc>
          <w:tcPr>
            <w:tcW w:w="1170" w:type="dxa"/>
            <w:shd w:val="clear" w:color="auto" w:fill="auto"/>
          </w:tcPr>
          <w:p w:rsidR="0069597B" w:rsidRDefault="00983424" w:rsidP="001A720D">
            <w:r>
              <w:t xml:space="preserve"> </w:t>
            </w:r>
          </w:p>
        </w:tc>
      </w:tr>
      <w:tr w:rsidR="0069597B" w:rsidTr="004C18E5">
        <w:tc>
          <w:tcPr>
            <w:tcW w:w="3510" w:type="dxa"/>
            <w:shd w:val="clear" w:color="auto" w:fill="auto"/>
          </w:tcPr>
          <w:p w:rsidR="0069597B" w:rsidRDefault="0069597B" w:rsidP="001A720D">
            <w:r>
              <w:t>Dr. Howard-John Wesley</w:t>
            </w:r>
          </w:p>
        </w:tc>
        <w:tc>
          <w:tcPr>
            <w:tcW w:w="3870" w:type="dxa"/>
            <w:shd w:val="clear" w:color="auto" w:fill="auto"/>
          </w:tcPr>
          <w:p w:rsidR="0069597B" w:rsidRDefault="00685A73" w:rsidP="002173E2">
            <w:r>
              <w:t xml:space="preserve">Chair  </w:t>
            </w:r>
          </w:p>
        </w:tc>
        <w:tc>
          <w:tcPr>
            <w:tcW w:w="1080" w:type="dxa"/>
            <w:shd w:val="clear" w:color="auto" w:fill="auto"/>
          </w:tcPr>
          <w:p w:rsidR="0069597B" w:rsidRDefault="0040085A" w:rsidP="001A720D">
            <w:r>
              <w:t>x</w:t>
            </w:r>
          </w:p>
        </w:tc>
        <w:tc>
          <w:tcPr>
            <w:tcW w:w="1170" w:type="dxa"/>
            <w:shd w:val="clear" w:color="auto" w:fill="auto"/>
          </w:tcPr>
          <w:p w:rsidR="0069597B" w:rsidRDefault="00685A73" w:rsidP="001A720D">
            <w:r>
              <w:t xml:space="preserve"> </w:t>
            </w:r>
          </w:p>
        </w:tc>
      </w:tr>
      <w:tr w:rsidR="00685A73" w:rsidTr="004C18E5">
        <w:tc>
          <w:tcPr>
            <w:tcW w:w="3510" w:type="dxa"/>
            <w:shd w:val="clear" w:color="auto" w:fill="auto"/>
          </w:tcPr>
          <w:p w:rsidR="00685A73" w:rsidRDefault="00685A73" w:rsidP="008B7F61">
            <w:r>
              <w:t>Lisa Wilson</w:t>
            </w:r>
          </w:p>
        </w:tc>
        <w:tc>
          <w:tcPr>
            <w:tcW w:w="3870" w:type="dxa"/>
            <w:shd w:val="clear" w:color="auto" w:fill="auto"/>
          </w:tcPr>
          <w:p w:rsidR="00685A73" w:rsidRDefault="004C18E5" w:rsidP="008B7F61">
            <w:r>
              <w:t xml:space="preserve">Director </w:t>
            </w:r>
            <w:r w:rsidR="00BA0CA2">
              <w:t>At Large</w:t>
            </w:r>
          </w:p>
        </w:tc>
        <w:tc>
          <w:tcPr>
            <w:tcW w:w="1080" w:type="dxa"/>
            <w:shd w:val="clear" w:color="auto" w:fill="auto"/>
          </w:tcPr>
          <w:p w:rsidR="00685A73" w:rsidRDefault="0040085A" w:rsidP="008B7F61">
            <w:r>
              <w:t>x</w:t>
            </w:r>
          </w:p>
        </w:tc>
        <w:tc>
          <w:tcPr>
            <w:tcW w:w="1170" w:type="dxa"/>
            <w:shd w:val="clear" w:color="auto" w:fill="auto"/>
          </w:tcPr>
          <w:p w:rsidR="00685A73" w:rsidRDefault="00685A73" w:rsidP="001A720D"/>
        </w:tc>
      </w:tr>
      <w:tr w:rsidR="00A763E8" w:rsidTr="004C18E5">
        <w:tc>
          <w:tcPr>
            <w:tcW w:w="3510" w:type="dxa"/>
            <w:shd w:val="clear" w:color="auto" w:fill="auto"/>
          </w:tcPr>
          <w:p w:rsidR="00A763E8" w:rsidRPr="00CD1660" w:rsidRDefault="00A763E8" w:rsidP="008B7F61">
            <w:pPr>
              <w:rPr>
                <w:b/>
              </w:rPr>
            </w:pPr>
            <w:r w:rsidRPr="00CD1660">
              <w:rPr>
                <w:b/>
              </w:rPr>
              <w:t>Committee Members</w:t>
            </w:r>
          </w:p>
        </w:tc>
        <w:tc>
          <w:tcPr>
            <w:tcW w:w="3870" w:type="dxa"/>
            <w:shd w:val="clear" w:color="auto" w:fill="auto"/>
          </w:tcPr>
          <w:p w:rsidR="00A763E8" w:rsidRDefault="00A763E8" w:rsidP="008B7F61"/>
        </w:tc>
        <w:tc>
          <w:tcPr>
            <w:tcW w:w="1080" w:type="dxa"/>
            <w:shd w:val="clear" w:color="auto" w:fill="auto"/>
          </w:tcPr>
          <w:p w:rsidR="00A763E8" w:rsidRDefault="00A763E8" w:rsidP="008B7F61"/>
        </w:tc>
        <w:tc>
          <w:tcPr>
            <w:tcW w:w="1170" w:type="dxa"/>
            <w:shd w:val="clear" w:color="auto" w:fill="auto"/>
          </w:tcPr>
          <w:p w:rsidR="00A763E8" w:rsidRDefault="00A763E8" w:rsidP="001A720D"/>
        </w:tc>
      </w:tr>
      <w:tr w:rsidR="0040085A" w:rsidTr="004C18E5">
        <w:tc>
          <w:tcPr>
            <w:tcW w:w="3510" w:type="dxa"/>
            <w:shd w:val="clear" w:color="auto" w:fill="auto"/>
          </w:tcPr>
          <w:p w:rsidR="0040085A" w:rsidRDefault="0040085A" w:rsidP="008B7F61">
            <w:r>
              <w:t>Melanie Avery</w:t>
            </w:r>
          </w:p>
        </w:tc>
        <w:tc>
          <w:tcPr>
            <w:tcW w:w="3870" w:type="dxa"/>
            <w:shd w:val="clear" w:color="auto" w:fill="auto"/>
          </w:tcPr>
          <w:p w:rsidR="0040085A" w:rsidRDefault="0040085A" w:rsidP="008B7F61">
            <w:r>
              <w:t>Historian</w:t>
            </w:r>
          </w:p>
        </w:tc>
        <w:tc>
          <w:tcPr>
            <w:tcW w:w="1080" w:type="dxa"/>
            <w:shd w:val="clear" w:color="auto" w:fill="auto"/>
          </w:tcPr>
          <w:p w:rsidR="0040085A" w:rsidRDefault="00910F03" w:rsidP="008B7F61">
            <w:r>
              <w:t>x</w:t>
            </w:r>
          </w:p>
        </w:tc>
        <w:tc>
          <w:tcPr>
            <w:tcW w:w="1170" w:type="dxa"/>
            <w:shd w:val="clear" w:color="auto" w:fill="auto"/>
          </w:tcPr>
          <w:p w:rsidR="0040085A" w:rsidRDefault="0040085A" w:rsidP="001A720D"/>
        </w:tc>
      </w:tr>
      <w:tr w:rsidR="00356045" w:rsidTr="004C18E5">
        <w:tc>
          <w:tcPr>
            <w:tcW w:w="3510" w:type="dxa"/>
            <w:shd w:val="clear" w:color="auto" w:fill="auto"/>
          </w:tcPr>
          <w:p w:rsidR="00356045" w:rsidRPr="00356045" w:rsidRDefault="00922480" w:rsidP="008B7F61">
            <w:r>
              <w:t xml:space="preserve">Sally Birmingham  </w:t>
            </w:r>
          </w:p>
        </w:tc>
        <w:tc>
          <w:tcPr>
            <w:tcW w:w="3870" w:type="dxa"/>
            <w:shd w:val="clear" w:color="auto" w:fill="auto"/>
          </w:tcPr>
          <w:p w:rsidR="00356045" w:rsidRDefault="00356045" w:rsidP="008B7F61">
            <w:r>
              <w:t>Fin &amp; Budget Comm</w:t>
            </w:r>
          </w:p>
        </w:tc>
        <w:tc>
          <w:tcPr>
            <w:tcW w:w="1080" w:type="dxa"/>
            <w:shd w:val="clear" w:color="auto" w:fill="auto"/>
          </w:tcPr>
          <w:p w:rsidR="00356045" w:rsidRDefault="00352A41" w:rsidP="008B7F61">
            <w:r>
              <w:t>cc</w:t>
            </w:r>
          </w:p>
        </w:tc>
        <w:tc>
          <w:tcPr>
            <w:tcW w:w="1170" w:type="dxa"/>
            <w:shd w:val="clear" w:color="auto" w:fill="auto"/>
          </w:tcPr>
          <w:p w:rsidR="00356045" w:rsidRDefault="00356045" w:rsidP="001A720D"/>
        </w:tc>
      </w:tr>
      <w:tr w:rsidR="00352A41" w:rsidTr="004C18E5">
        <w:tc>
          <w:tcPr>
            <w:tcW w:w="3510" w:type="dxa"/>
            <w:shd w:val="clear" w:color="auto" w:fill="auto"/>
          </w:tcPr>
          <w:p w:rsidR="00352A41" w:rsidRPr="00922480" w:rsidRDefault="00352A41" w:rsidP="00352A41">
            <w:r w:rsidRPr="00922480">
              <w:t>Karen Croom</w:t>
            </w:r>
          </w:p>
        </w:tc>
        <w:tc>
          <w:tcPr>
            <w:tcW w:w="3870" w:type="dxa"/>
            <w:shd w:val="clear" w:color="auto" w:fill="auto"/>
          </w:tcPr>
          <w:p w:rsidR="00352A41" w:rsidRDefault="00352A41" w:rsidP="00352A41">
            <w:r>
              <w:t>Property &amp; Facilities</w:t>
            </w:r>
          </w:p>
        </w:tc>
        <w:tc>
          <w:tcPr>
            <w:tcW w:w="1080" w:type="dxa"/>
            <w:shd w:val="clear" w:color="auto" w:fill="auto"/>
          </w:tcPr>
          <w:p w:rsidR="00352A41" w:rsidRDefault="0040085A" w:rsidP="00352A41">
            <w:r>
              <w:t>x</w:t>
            </w:r>
          </w:p>
        </w:tc>
        <w:tc>
          <w:tcPr>
            <w:tcW w:w="1170" w:type="dxa"/>
            <w:shd w:val="clear" w:color="auto" w:fill="auto"/>
          </w:tcPr>
          <w:p w:rsidR="00352A41" w:rsidRDefault="00352A41" w:rsidP="00352A41"/>
        </w:tc>
      </w:tr>
      <w:tr w:rsidR="00352A41" w:rsidTr="004C18E5">
        <w:tc>
          <w:tcPr>
            <w:tcW w:w="3510" w:type="dxa"/>
            <w:shd w:val="clear" w:color="auto" w:fill="auto"/>
          </w:tcPr>
          <w:p w:rsidR="00352A41" w:rsidRPr="00A763E8" w:rsidRDefault="00352A41" w:rsidP="00352A41">
            <w:r>
              <w:t>Charisse Hines</w:t>
            </w:r>
          </w:p>
        </w:tc>
        <w:tc>
          <w:tcPr>
            <w:tcW w:w="3870" w:type="dxa"/>
            <w:shd w:val="clear" w:color="auto" w:fill="auto"/>
          </w:tcPr>
          <w:p w:rsidR="00352A41" w:rsidRDefault="00352A41" w:rsidP="00352A41">
            <w:r>
              <w:t>Governance &amp; Legal</w:t>
            </w:r>
          </w:p>
        </w:tc>
        <w:tc>
          <w:tcPr>
            <w:tcW w:w="1080" w:type="dxa"/>
            <w:shd w:val="clear" w:color="auto" w:fill="auto"/>
          </w:tcPr>
          <w:p w:rsidR="00352A41" w:rsidRDefault="0040085A" w:rsidP="00352A41">
            <w:r>
              <w:t>x</w:t>
            </w:r>
          </w:p>
        </w:tc>
        <w:tc>
          <w:tcPr>
            <w:tcW w:w="1170" w:type="dxa"/>
            <w:shd w:val="clear" w:color="auto" w:fill="auto"/>
          </w:tcPr>
          <w:p w:rsidR="00352A41" w:rsidRDefault="00352A41" w:rsidP="00352A41"/>
        </w:tc>
      </w:tr>
      <w:tr w:rsidR="00352A41" w:rsidTr="004C18E5">
        <w:tc>
          <w:tcPr>
            <w:tcW w:w="3510" w:type="dxa"/>
            <w:shd w:val="clear" w:color="auto" w:fill="auto"/>
          </w:tcPr>
          <w:p w:rsidR="00352A41" w:rsidRPr="00A763E8" w:rsidRDefault="00352A41" w:rsidP="00352A41">
            <w:r>
              <w:t>Carol Holland</w:t>
            </w:r>
          </w:p>
        </w:tc>
        <w:tc>
          <w:tcPr>
            <w:tcW w:w="3870" w:type="dxa"/>
            <w:shd w:val="clear" w:color="auto" w:fill="auto"/>
          </w:tcPr>
          <w:p w:rsidR="00352A41" w:rsidRDefault="009912C8" w:rsidP="00352A41">
            <w:r>
              <w:t>Property &amp; Facilities</w:t>
            </w:r>
          </w:p>
        </w:tc>
        <w:tc>
          <w:tcPr>
            <w:tcW w:w="1080" w:type="dxa"/>
            <w:shd w:val="clear" w:color="auto" w:fill="auto"/>
          </w:tcPr>
          <w:p w:rsidR="00352A41" w:rsidRDefault="0040085A" w:rsidP="00352A41">
            <w:r>
              <w:t>x</w:t>
            </w:r>
          </w:p>
        </w:tc>
        <w:tc>
          <w:tcPr>
            <w:tcW w:w="1170" w:type="dxa"/>
            <w:shd w:val="clear" w:color="auto" w:fill="auto"/>
          </w:tcPr>
          <w:p w:rsidR="00352A41" w:rsidRDefault="00352A41" w:rsidP="00352A41"/>
        </w:tc>
      </w:tr>
      <w:tr w:rsidR="00352A41" w:rsidTr="004C18E5">
        <w:tc>
          <w:tcPr>
            <w:tcW w:w="3510" w:type="dxa"/>
            <w:shd w:val="clear" w:color="auto" w:fill="auto"/>
          </w:tcPr>
          <w:p w:rsidR="00352A41" w:rsidRPr="00A763E8" w:rsidRDefault="00352A41" w:rsidP="00352A41">
            <w:r>
              <w:t>LaTasha Kelly</w:t>
            </w:r>
          </w:p>
        </w:tc>
        <w:tc>
          <w:tcPr>
            <w:tcW w:w="3870" w:type="dxa"/>
            <w:shd w:val="clear" w:color="auto" w:fill="auto"/>
          </w:tcPr>
          <w:p w:rsidR="00352A41" w:rsidRDefault="0040085A" w:rsidP="00352A41">
            <w:r>
              <w:t>Assistant Financial Secretary</w:t>
            </w:r>
          </w:p>
        </w:tc>
        <w:tc>
          <w:tcPr>
            <w:tcW w:w="1080" w:type="dxa"/>
            <w:shd w:val="clear" w:color="auto" w:fill="auto"/>
          </w:tcPr>
          <w:p w:rsidR="00352A41" w:rsidRDefault="00C128C4" w:rsidP="00352A41">
            <w:r>
              <w:t>x</w:t>
            </w:r>
          </w:p>
        </w:tc>
        <w:tc>
          <w:tcPr>
            <w:tcW w:w="1170" w:type="dxa"/>
            <w:shd w:val="clear" w:color="auto" w:fill="auto"/>
          </w:tcPr>
          <w:p w:rsidR="00352A41" w:rsidRDefault="00352A41" w:rsidP="00352A41"/>
        </w:tc>
      </w:tr>
      <w:tr w:rsidR="00352A41" w:rsidTr="004C18E5">
        <w:tc>
          <w:tcPr>
            <w:tcW w:w="3510" w:type="dxa"/>
            <w:shd w:val="clear" w:color="auto" w:fill="auto"/>
          </w:tcPr>
          <w:p w:rsidR="00352A41" w:rsidRPr="00507E95" w:rsidRDefault="00352A41" w:rsidP="00352A41">
            <w:r>
              <w:t>Ga</w:t>
            </w:r>
            <w:r w:rsidRPr="00507E95">
              <w:t>l</w:t>
            </w:r>
            <w:r>
              <w:t>e</w:t>
            </w:r>
            <w:r w:rsidRPr="00507E95">
              <w:t xml:space="preserve"> Ogden</w:t>
            </w:r>
          </w:p>
        </w:tc>
        <w:tc>
          <w:tcPr>
            <w:tcW w:w="3870" w:type="dxa"/>
            <w:shd w:val="clear" w:color="auto" w:fill="auto"/>
          </w:tcPr>
          <w:p w:rsidR="00352A41" w:rsidRDefault="0040085A" w:rsidP="00352A41">
            <w:r>
              <w:t xml:space="preserve">Assistant Historian  </w:t>
            </w:r>
          </w:p>
        </w:tc>
        <w:tc>
          <w:tcPr>
            <w:tcW w:w="1080" w:type="dxa"/>
            <w:shd w:val="clear" w:color="auto" w:fill="auto"/>
          </w:tcPr>
          <w:p w:rsidR="00352A41" w:rsidRDefault="0040085A" w:rsidP="00352A41">
            <w:r>
              <w:t>x</w:t>
            </w:r>
          </w:p>
        </w:tc>
        <w:tc>
          <w:tcPr>
            <w:tcW w:w="1170" w:type="dxa"/>
            <w:shd w:val="clear" w:color="auto" w:fill="auto"/>
          </w:tcPr>
          <w:p w:rsidR="00352A41" w:rsidRDefault="00352A41" w:rsidP="00352A41"/>
        </w:tc>
      </w:tr>
      <w:tr w:rsidR="00352A41" w:rsidTr="004C18E5">
        <w:tc>
          <w:tcPr>
            <w:tcW w:w="3510" w:type="dxa"/>
            <w:shd w:val="clear" w:color="auto" w:fill="auto"/>
          </w:tcPr>
          <w:p w:rsidR="00352A41" w:rsidRPr="00A763E8" w:rsidRDefault="00352A41" w:rsidP="00352A41">
            <w:r w:rsidRPr="00A763E8">
              <w:t>Jeff Owens</w:t>
            </w:r>
          </w:p>
        </w:tc>
        <w:tc>
          <w:tcPr>
            <w:tcW w:w="3870" w:type="dxa"/>
            <w:shd w:val="clear" w:color="auto" w:fill="auto"/>
          </w:tcPr>
          <w:p w:rsidR="00352A41" w:rsidRDefault="00352A41" w:rsidP="00352A41">
            <w:r>
              <w:t>Treasurer</w:t>
            </w:r>
          </w:p>
        </w:tc>
        <w:tc>
          <w:tcPr>
            <w:tcW w:w="1080" w:type="dxa"/>
            <w:shd w:val="clear" w:color="auto" w:fill="auto"/>
          </w:tcPr>
          <w:p w:rsidR="00352A41" w:rsidRDefault="0040085A" w:rsidP="00352A41">
            <w:r>
              <w:t>x</w:t>
            </w:r>
          </w:p>
        </w:tc>
        <w:tc>
          <w:tcPr>
            <w:tcW w:w="1170" w:type="dxa"/>
            <w:shd w:val="clear" w:color="auto" w:fill="auto"/>
          </w:tcPr>
          <w:p w:rsidR="00352A41" w:rsidRDefault="00352A41" w:rsidP="00352A41"/>
        </w:tc>
      </w:tr>
      <w:tr w:rsidR="00352A41" w:rsidTr="004C18E5">
        <w:tc>
          <w:tcPr>
            <w:tcW w:w="3510" w:type="dxa"/>
            <w:shd w:val="clear" w:color="auto" w:fill="auto"/>
          </w:tcPr>
          <w:p w:rsidR="00352A41" w:rsidRPr="00A763E8" w:rsidRDefault="0040085A" w:rsidP="00352A41">
            <w:r>
              <w:t>l</w:t>
            </w:r>
            <w:r w:rsidR="00352A41" w:rsidRPr="00A763E8">
              <w:t>aRufus</w:t>
            </w:r>
            <w:r w:rsidR="00352A41">
              <w:t xml:space="preserve"> Mitchel</w:t>
            </w:r>
          </w:p>
        </w:tc>
        <w:tc>
          <w:tcPr>
            <w:tcW w:w="3870" w:type="dxa"/>
            <w:shd w:val="clear" w:color="auto" w:fill="auto"/>
          </w:tcPr>
          <w:p w:rsidR="00352A41" w:rsidRDefault="00352A41" w:rsidP="00352A41">
            <w:r>
              <w:t>Financial Secretary</w:t>
            </w:r>
          </w:p>
        </w:tc>
        <w:tc>
          <w:tcPr>
            <w:tcW w:w="1080" w:type="dxa"/>
            <w:shd w:val="clear" w:color="auto" w:fill="auto"/>
          </w:tcPr>
          <w:p w:rsidR="00352A41" w:rsidRDefault="0040085A" w:rsidP="00352A41">
            <w:r>
              <w:t>x</w:t>
            </w:r>
          </w:p>
        </w:tc>
        <w:tc>
          <w:tcPr>
            <w:tcW w:w="1170" w:type="dxa"/>
            <w:shd w:val="clear" w:color="auto" w:fill="auto"/>
          </w:tcPr>
          <w:p w:rsidR="00352A41" w:rsidRDefault="00352A41" w:rsidP="00352A41"/>
        </w:tc>
      </w:tr>
      <w:tr w:rsidR="00352A41" w:rsidTr="004C18E5">
        <w:tc>
          <w:tcPr>
            <w:tcW w:w="3510" w:type="dxa"/>
            <w:shd w:val="clear" w:color="auto" w:fill="auto"/>
          </w:tcPr>
          <w:p w:rsidR="00352A41" w:rsidRPr="00922480" w:rsidRDefault="00352A41" w:rsidP="00352A41">
            <w:r>
              <w:t>Albert Ross</w:t>
            </w:r>
          </w:p>
        </w:tc>
        <w:tc>
          <w:tcPr>
            <w:tcW w:w="3870" w:type="dxa"/>
            <w:shd w:val="clear" w:color="auto" w:fill="auto"/>
          </w:tcPr>
          <w:p w:rsidR="00352A41" w:rsidRDefault="0040085A" w:rsidP="00352A41">
            <w:r>
              <w:t>Assistant Historian</w:t>
            </w:r>
          </w:p>
        </w:tc>
        <w:tc>
          <w:tcPr>
            <w:tcW w:w="1080" w:type="dxa"/>
            <w:shd w:val="clear" w:color="auto" w:fill="auto"/>
          </w:tcPr>
          <w:p w:rsidR="00352A41" w:rsidRDefault="0040085A" w:rsidP="00352A41">
            <w:r>
              <w:t>x</w:t>
            </w:r>
          </w:p>
        </w:tc>
        <w:tc>
          <w:tcPr>
            <w:tcW w:w="1170" w:type="dxa"/>
            <w:shd w:val="clear" w:color="auto" w:fill="auto"/>
          </w:tcPr>
          <w:p w:rsidR="00352A41" w:rsidRDefault="00352A41" w:rsidP="00352A41"/>
        </w:tc>
      </w:tr>
      <w:tr w:rsidR="00352A41" w:rsidTr="004C18E5">
        <w:tc>
          <w:tcPr>
            <w:tcW w:w="3510" w:type="dxa"/>
            <w:shd w:val="clear" w:color="auto" w:fill="auto"/>
          </w:tcPr>
          <w:p w:rsidR="00352A41" w:rsidRPr="00507E95" w:rsidRDefault="00352A41" w:rsidP="00352A41">
            <w:r>
              <w:t>Geri Tucker</w:t>
            </w:r>
          </w:p>
        </w:tc>
        <w:tc>
          <w:tcPr>
            <w:tcW w:w="3870" w:type="dxa"/>
            <w:shd w:val="clear" w:color="auto" w:fill="auto"/>
          </w:tcPr>
          <w:p w:rsidR="00352A41" w:rsidRDefault="0040085A" w:rsidP="00352A41">
            <w:r>
              <w:t xml:space="preserve">Assistant </w:t>
            </w:r>
            <w:r w:rsidR="009912C8">
              <w:t>Histori</w:t>
            </w:r>
            <w:r>
              <w:t>an</w:t>
            </w:r>
          </w:p>
        </w:tc>
        <w:tc>
          <w:tcPr>
            <w:tcW w:w="1080" w:type="dxa"/>
            <w:shd w:val="clear" w:color="auto" w:fill="auto"/>
          </w:tcPr>
          <w:p w:rsidR="00352A41" w:rsidRDefault="0040085A" w:rsidP="00352A41">
            <w:r>
              <w:t>x</w:t>
            </w:r>
          </w:p>
        </w:tc>
        <w:tc>
          <w:tcPr>
            <w:tcW w:w="1170" w:type="dxa"/>
            <w:shd w:val="clear" w:color="auto" w:fill="auto"/>
          </w:tcPr>
          <w:p w:rsidR="00352A41" w:rsidRDefault="00352A41" w:rsidP="00352A41"/>
        </w:tc>
      </w:tr>
      <w:tr w:rsidR="00352A41" w:rsidTr="004C18E5">
        <w:tc>
          <w:tcPr>
            <w:tcW w:w="3510" w:type="dxa"/>
            <w:shd w:val="clear" w:color="auto" w:fill="auto"/>
          </w:tcPr>
          <w:p w:rsidR="00352A41" w:rsidRPr="00685A73" w:rsidRDefault="00352A41" w:rsidP="00352A41">
            <w:pPr>
              <w:rPr>
                <w:b/>
              </w:rPr>
            </w:pPr>
            <w:r>
              <w:rPr>
                <w:b/>
              </w:rPr>
              <w:t xml:space="preserve">Church </w:t>
            </w:r>
            <w:r w:rsidRPr="00685A73">
              <w:rPr>
                <w:b/>
              </w:rPr>
              <w:t>Staff</w:t>
            </w:r>
          </w:p>
        </w:tc>
        <w:tc>
          <w:tcPr>
            <w:tcW w:w="3870" w:type="dxa"/>
            <w:shd w:val="clear" w:color="auto" w:fill="auto"/>
          </w:tcPr>
          <w:p w:rsidR="00352A41" w:rsidRDefault="00352A41" w:rsidP="00352A41"/>
        </w:tc>
        <w:tc>
          <w:tcPr>
            <w:tcW w:w="1080" w:type="dxa"/>
            <w:shd w:val="clear" w:color="auto" w:fill="auto"/>
          </w:tcPr>
          <w:p w:rsidR="00352A41" w:rsidRDefault="00352A41" w:rsidP="00352A41"/>
        </w:tc>
        <w:tc>
          <w:tcPr>
            <w:tcW w:w="1170" w:type="dxa"/>
            <w:shd w:val="clear" w:color="auto" w:fill="auto"/>
          </w:tcPr>
          <w:p w:rsidR="00352A41" w:rsidRDefault="00352A41" w:rsidP="00352A41"/>
        </w:tc>
      </w:tr>
      <w:tr w:rsidR="00352A41" w:rsidTr="004C18E5">
        <w:tc>
          <w:tcPr>
            <w:tcW w:w="3510" w:type="dxa"/>
            <w:shd w:val="clear" w:color="auto" w:fill="auto"/>
          </w:tcPr>
          <w:p w:rsidR="00352A41" w:rsidRDefault="00352A41" w:rsidP="00352A41">
            <w:r>
              <w:t>Rosette Graham</w:t>
            </w:r>
          </w:p>
        </w:tc>
        <w:tc>
          <w:tcPr>
            <w:tcW w:w="3870" w:type="dxa"/>
            <w:shd w:val="clear" w:color="auto" w:fill="auto"/>
          </w:tcPr>
          <w:p w:rsidR="00352A41" w:rsidRDefault="00352A41" w:rsidP="00352A41">
            <w:r>
              <w:t xml:space="preserve">Executive Assistant to </w:t>
            </w:r>
            <w:r w:rsidR="00B539CC">
              <w:t>Chair Wesley</w:t>
            </w:r>
          </w:p>
        </w:tc>
        <w:tc>
          <w:tcPr>
            <w:tcW w:w="1080" w:type="dxa"/>
            <w:shd w:val="clear" w:color="auto" w:fill="auto"/>
          </w:tcPr>
          <w:p w:rsidR="00352A41" w:rsidRDefault="0040085A" w:rsidP="00352A41">
            <w:r>
              <w:t>x</w:t>
            </w:r>
          </w:p>
        </w:tc>
        <w:tc>
          <w:tcPr>
            <w:tcW w:w="1170" w:type="dxa"/>
            <w:shd w:val="clear" w:color="auto" w:fill="auto"/>
          </w:tcPr>
          <w:p w:rsidR="00352A41" w:rsidRDefault="00352A41" w:rsidP="00352A41"/>
        </w:tc>
      </w:tr>
      <w:tr w:rsidR="00352A41" w:rsidTr="004C18E5">
        <w:tc>
          <w:tcPr>
            <w:tcW w:w="3510" w:type="dxa"/>
            <w:shd w:val="clear" w:color="auto" w:fill="auto"/>
          </w:tcPr>
          <w:p w:rsidR="00352A41" w:rsidRDefault="00352A41" w:rsidP="00352A41">
            <w:r>
              <w:t>April Hicks</w:t>
            </w:r>
          </w:p>
        </w:tc>
        <w:tc>
          <w:tcPr>
            <w:tcW w:w="3870" w:type="dxa"/>
            <w:shd w:val="clear" w:color="auto" w:fill="auto"/>
          </w:tcPr>
          <w:p w:rsidR="00352A41" w:rsidRDefault="00352A41" w:rsidP="00352A41">
            <w:r>
              <w:t>Ministry Program Director</w:t>
            </w:r>
          </w:p>
        </w:tc>
        <w:tc>
          <w:tcPr>
            <w:tcW w:w="1080" w:type="dxa"/>
            <w:shd w:val="clear" w:color="auto" w:fill="auto"/>
          </w:tcPr>
          <w:p w:rsidR="00352A41" w:rsidRDefault="0040085A" w:rsidP="00352A41">
            <w:r>
              <w:t>x</w:t>
            </w:r>
            <w:r w:rsidR="00352A41">
              <w:t xml:space="preserve"> </w:t>
            </w:r>
          </w:p>
        </w:tc>
        <w:tc>
          <w:tcPr>
            <w:tcW w:w="1170" w:type="dxa"/>
            <w:shd w:val="clear" w:color="auto" w:fill="auto"/>
          </w:tcPr>
          <w:p w:rsidR="00352A41" w:rsidRDefault="00352A41" w:rsidP="00352A41"/>
        </w:tc>
      </w:tr>
      <w:tr w:rsidR="00B14795" w:rsidTr="004C18E5">
        <w:tc>
          <w:tcPr>
            <w:tcW w:w="3510" w:type="dxa"/>
            <w:shd w:val="clear" w:color="auto" w:fill="auto"/>
          </w:tcPr>
          <w:p w:rsidR="00B14795" w:rsidRPr="00A763E8" w:rsidRDefault="00B14795" w:rsidP="00B14795">
            <w:r>
              <w:t>Jeffrey Jackson</w:t>
            </w:r>
          </w:p>
        </w:tc>
        <w:tc>
          <w:tcPr>
            <w:tcW w:w="3870" w:type="dxa"/>
            <w:shd w:val="clear" w:color="auto" w:fill="auto"/>
          </w:tcPr>
          <w:p w:rsidR="00B14795" w:rsidRDefault="00B14795" w:rsidP="00B14795">
            <w:r>
              <w:t>IT</w:t>
            </w:r>
          </w:p>
        </w:tc>
        <w:tc>
          <w:tcPr>
            <w:tcW w:w="1080" w:type="dxa"/>
            <w:shd w:val="clear" w:color="auto" w:fill="auto"/>
          </w:tcPr>
          <w:p w:rsidR="00B14795" w:rsidRDefault="00B14795" w:rsidP="00B14795">
            <w:r>
              <w:t>x</w:t>
            </w:r>
          </w:p>
        </w:tc>
        <w:tc>
          <w:tcPr>
            <w:tcW w:w="1170" w:type="dxa"/>
            <w:shd w:val="clear" w:color="auto" w:fill="auto"/>
          </w:tcPr>
          <w:p w:rsidR="00B14795" w:rsidRDefault="00B14795" w:rsidP="00B14795"/>
        </w:tc>
      </w:tr>
      <w:tr w:rsidR="00B14795" w:rsidTr="004C18E5">
        <w:tc>
          <w:tcPr>
            <w:tcW w:w="3510" w:type="dxa"/>
            <w:shd w:val="clear" w:color="auto" w:fill="auto"/>
          </w:tcPr>
          <w:p w:rsidR="00B14795" w:rsidRDefault="00B14795" w:rsidP="00B14795">
            <w:r>
              <w:t>Rev Dr. Sedric Roberts</w:t>
            </w:r>
          </w:p>
        </w:tc>
        <w:tc>
          <w:tcPr>
            <w:tcW w:w="3870" w:type="dxa"/>
            <w:shd w:val="clear" w:color="auto" w:fill="auto"/>
          </w:tcPr>
          <w:p w:rsidR="00B14795" w:rsidRPr="00C83E17" w:rsidRDefault="00B14795" w:rsidP="00B14795">
            <w:r>
              <w:t>Finance Director</w:t>
            </w:r>
          </w:p>
        </w:tc>
        <w:tc>
          <w:tcPr>
            <w:tcW w:w="1080" w:type="dxa"/>
            <w:shd w:val="clear" w:color="auto" w:fill="auto"/>
          </w:tcPr>
          <w:p w:rsidR="00B14795" w:rsidRDefault="00B14795" w:rsidP="00B14795">
            <w:r>
              <w:t>x</w:t>
            </w:r>
          </w:p>
        </w:tc>
        <w:tc>
          <w:tcPr>
            <w:tcW w:w="1170" w:type="dxa"/>
            <w:shd w:val="clear" w:color="auto" w:fill="auto"/>
          </w:tcPr>
          <w:p w:rsidR="00B14795" w:rsidRDefault="00B14795" w:rsidP="00B14795"/>
        </w:tc>
      </w:tr>
      <w:tr w:rsidR="00B14795" w:rsidTr="004C18E5">
        <w:tc>
          <w:tcPr>
            <w:tcW w:w="3510" w:type="dxa"/>
            <w:shd w:val="clear" w:color="auto" w:fill="auto"/>
          </w:tcPr>
          <w:p w:rsidR="00B14795" w:rsidRPr="00E12DA0" w:rsidRDefault="00B14795" w:rsidP="00B14795">
            <w:pPr>
              <w:rPr>
                <w:b/>
              </w:rPr>
            </w:pPr>
            <w:r>
              <w:rPr>
                <w:b/>
              </w:rPr>
              <w:t xml:space="preserve">Guest </w:t>
            </w:r>
          </w:p>
        </w:tc>
        <w:tc>
          <w:tcPr>
            <w:tcW w:w="3870" w:type="dxa"/>
            <w:shd w:val="clear" w:color="auto" w:fill="auto"/>
          </w:tcPr>
          <w:p w:rsidR="00B14795" w:rsidRDefault="00B14795" w:rsidP="00B14795"/>
        </w:tc>
        <w:tc>
          <w:tcPr>
            <w:tcW w:w="1080" w:type="dxa"/>
            <w:shd w:val="clear" w:color="auto" w:fill="auto"/>
          </w:tcPr>
          <w:p w:rsidR="00B14795" w:rsidRDefault="00B14795" w:rsidP="00B14795"/>
        </w:tc>
        <w:tc>
          <w:tcPr>
            <w:tcW w:w="1170" w:type="dxa"/>
            <w:shd w:val="clear" w:color="auto" w:fill="auto"/>
          </w:tcPr>
          <w:p w:rsidR="00B14795" w:rsidRDefault="00B14795" w:rsidP="00B14795"/>
        </w:tc>
      </w:tr>
      <w:tr w:rsidR="00B14795" w:rsidTr="004C18E5">
        <w:tc>
          <w:tcPr>
            <w:tcW w:w="3510" w:type="dxa"/>
            <w:shd w:val="clear" w:color="auto" w:fill="auto"/>
          </w:tcPr>
          <w:p w:rsidR="00B14795" w:rsidRDefault="00946DF3" w:rsidP="00B14795">
            <w:r>
              <w:t>Neal Gross</w:t>
            </w:r>
          </w:p>
        </w:tc>
        <w:tc>
          <w:tcPr>
            <w:tcW w:w="3870" w:type="dxa"/>
            <w:shd w:val="clear" w:color="auto" w:fill="auto"/>
          </w:tcPr>
          <w:p w:rsidR="00B14795" w:rsidRPr="00685A73" w:rsidRDefault="00B14795" w:rsidP="00B14795">
            <w:r>
              <w:t>Council Recorder</w:t>
            </w:r>
          </w:p>
        </w:tc>
        <w:tc>
          <w:tcPr>
            <w:tcW w:w="1080" w:type="dxa"/>
            <w:shd w:val="clear" w:color="auto" w:fill="auto"/>
          </w:tcPr>
          <w:p w:rsidR="00B14795" w:rsidRDefault="00B14795" w:rsidP="00B14795">
            <w:r>
              <w:t>x</w:t>
            </w:r>
          </w:p>
        </w:tc>
        <w:tc>
          <w:tcPr>
            <w:tcW w:w="1170" w:type="dxa"/>
            <w:shd w:val="clear" w:color="auto" w:fill="auto"/>
          </w:tcPr>
          <w:p w:rsidR="00B14795" w:rsidRPr="00685A73" w:rsidRDefault="00B14795" w:rsidP="00B14795"/>
        </w:tc>
      </w:tr>
      <w:tr w:rsidR="00B14795" w:rsidTr="004C18E5">
        <w:tc>
          <w:tcPr>
            <w:tcW w:w="3510" w:type="dxa"/>
            <w:shd w:val="clear" w:color="auto" w:fill="auto"/>
          </w:tcPr>
          <w:p w:rsidR="00B14795" w:rsidRPr="00685A73" w:rsidRDefault="00B14795" w:rsidP="00B14795"/>
        </w:tc>
        <w:tc>
          <w:tcPr>
            <w:tcW w:w="3870" w:type="dxa"/>
            <w:shd w:val="clear" w:color="auto" w:fill="auto"/>
          </w:tcPr>
          <w:p w:rsidR="00B14795" w:rsidRPr="00685A73" w:rsidRDefault="00B14795" w:rsidP="00B14795"/>
        </w:tc>
        <w:tc>
          <w:tcPr>
            <w:tcW w:w="1080" w:type="dxa"/>
            <w:shd w:val="clear" w:color="auto" w:fill="auto"/>
          </w:tcPr>
          <w:p w:rsidR="00B14795" w:rsidRDefault="00B14795" w:rsidP="00B14795"/>
        </w:tc>
        <w:tc>
          <w:tcPr>
            <w:tcW w:w="1170" w:type="dxa"/>
            <w:shd w:val="clear" w:color="auto" w:fill="auto"/>
          </w:tcPr>
          <w:p w:rsidR="00B14795" w:rsidRPr="00685A73" w:rsidRDefault="00B14795" w:rsidP="00B14795"/>
        </w:tc>
      </w:tr>
    </w:tbl>
    <w:p w:rsidR="0066318A" w:rsidRDefault="0066318A" w:rsidP="003878EA">
      <w:pPr>
        <w:pStyle w:val="ListParagraph"/>
        <w:ind w:left="0" w:firstLine="720"/>
      </w:pPr>
      <w:r>
        <w:t xml:space="preserve">Legend - </w:t>
      </w:r>
      <w:r w:rsidR="000B2BF6">
        <w:t>x</w:t>
      </w:r>
      <w:r w:rsidR="003878EA">
        <w:t xml:space="preserve"> = </w:t>
      </w:r>
      <w:r w:rsidR="009A186D" w:rsidRPr="006F3242">
        <w:t xml:space="preserve">Participated </w:t>
      </w:r>
      <w:r w:rsidR="003878EA">
        <w:t>in person, cc</w:t>
      </w:r>
      <w:r>
        <w:t xml:space="preserve"> </w:t>
      </w:r>
      <w:r w:rsidR="003878EA">
        <w:t xml:space="preserve">= Participated </w:t>
      </w:r>
      <w:r w:rsidR="009A186D" w:rsidRPr="006F3242">
        <w:t>via Conf C</w:t>
      </w:r>
      <w:r w:rsidR="00F62CB5" w:rsidRPr="006F3242">
        <w:t>all</w:t>
      </w:r>
    </w:p>
    <w:p w:rsidR="00F62CB5" w:rsidRDefault="0066318A" w:rsidP="003878EA">
      <w:pPr>
        <w:pStyle w:val="ListParagraph"/>
        <w:ind w:left="0" w:firstLine="720"/>
      </w:pPr>
      <w:r>
        <w:t>Dir.= Director, CC=Committee Chair</w:t>
      </w:r>
      <w:r w:rsidR="003878EA">
        <w:t xml:space="preserve"> </w:t>
      </w:r>
    </w:p>
    <w:p w:rsidR="00661086" w:rsidRPr="006F3242" w:rsidRDefault="00661086" w:rsidP="003878EA">
      <w:pPr>
        <w:pStyle w:val="ListParagraph"/>
        <w:ind w:left="0" w:firstLine="720"/>
      </w:pPr>
    </w:p>
    <w:p w:rsidR="0025108F" w:rsidRPr="006F3242" w:rsidRDefault="009A186D" w:rsidP="00D63625">
      <w:pPr>
        <w:pStyle w:val="ListParagraph"/>
        <w:ind w:left="0"/>
      </w:pPr>
      <w:r w:rsidRPr="006F3242">
        <w:t>I</w:t>
      </w:r>
      <w:r w:rsidR="004D62EF" w:rsidRPr="006F3242">
        <w:t>.</w:t>
      </w:r>
      <w:r w:rsidR="008B094B" w:rsidRPr="006F3242">
        <w:tab/>
      </w:r>
      <w:r w:rsidR="00840DD4" w:rsidRPr="006F3242">
        <w:t>Call to Order</w:t>
      </w:r>
      <w:r w:rsidR="005B0742" w:rsidRPr="006F3242">
        <w:t xml:space="preserve"> </w:t>
      </w:r>
      <w:r w:rsidR="005336D9">
        <w:t>7:00</w:t>
      </w:r>
      <w:r w:rsidR="002D231C" w:rsidRPr="006F3242">
        <w:t xml:space="preserve">pm </w:t>
      </w:r>
      <w:r w:rsidR="002D231C" w:rsidRPr="006F3242">
        <w:tab/>
      </w:r>
      <w:r w:rsidR="002D231C" w:rsidRPr="006F3242">
        <w:tab/>
      </w:r>
      <w:r w:rsidR="00C57ED8" w:rsidRPr="006F3242">
        <w:tab/>
      </w:r>
      <w:r w:rsidR="00944DA7" w:rsidRPr="006F3242">
        <w:tab/>
      </w:r>
      <w:r w:rsidR="007F4F19" w:rsidRPr="006F3242">
        <w:tab/>
      </w:r>
      <w:r w:rsidRPr="006F3242">
        <w:tab/>
      </w:r>
      <w:r w:rsidRPr="006F3242">
        <w:tab/>
      </w:r>
      <w:r w:rsidR="00B539CC">
        <w:t>Chair</w:t>
      </w:r>
      <w:r w:rsidR="00922480">
        <w:t xml:space="preserve"> Wesley </w:t>
      </w:r>
      <w:r w:rsidR="00A763E8">
        <w:t xml:space="preserve"> </w:t>
      </w:r>
      <w:r w:rsidR="00922480">
        <w:t xml:space="preserve"> </w:t>
      </w:r>
    </w:p>
    <w:p w:rsidR="00602548" w:rsidRDefault="00B539CC" w:rsidP="00DE05FA">
      <w:pPr>
        <w:pStyle w:val="ListParagraph"/>
      </w:pPr>
      <w:r>
        <w:t>Chair Wesley</w:t>
      </w:r>
      <w:r w:rsidR="005336D9">
        <w:t xml:space="preserve"> </w:t>
      </w:r>
      <w:r w:rsidR="004E63B1">
        <w:t>call</w:t>
      </w:r>
      <w:r w:rsidR="005336D9">
        <w:t>ed</w:t>
      </w:r>
      <w:r w:rsidR="004E63B1">
        <w:t xml:space="preserve"> the Council meeting to o</w:t>
      </w:r>
      <w:r w:rsidR="005336D9">
        <w:t xml:space="preserve">rder, welcomed </w:t>
      </w:r>
      <w:r w:rsidR="00602548">
        <w:t xml:space="preserve">Council </w:t>
      </w:r>
      <w:r w:rsidR="004C18E5">
        <w:t>Director</w:t>
      </w:r>
      <w:r w:rsidR="0012596E">
        <w:t>s</w:t>
      </w:r>
      <w:r w:rsidR="004C18E5">
        <w:t>, Committee M</w:t>
      </w:r>
      <w:r w:rsidR="005336D9">
        <w:t xml:space="preserve">embers and </w:t>
      </w:r>
      <w:r w:rsidR="0040085A">
        <w:t xml:space="preserve">all in attendance.  </w:t>
      </w:r>
      <w:r w:rsidR="005336D9">
        <w:t xml:space="preserve">  </w:t>
      </w:r>
      <w:r w:rsidR="00602548">
        <w:t xml:space="preserve"> </w:t>
      </w:r>
    </w:p>
    <w:p w:rsidR="005336D9" w:rsidRDefault="005336D9" w:rsidP="00DE05FA">
      <w:pPr>
        <w:pStyle w:val="ListParagraph"/>
      </w:pPr>
    </w:p>
    <w:p w:rsidR="00B14795" w:rsidRPr="006F3242" w:rsidRDefault="00B14795" w:rsidP="00DE05FA">
      <w:pPr>
        <w:pStyle w:val="ListParagraph"/>
      </w:pPr>
    </w:p>
    <w:p w:rsidR="00A763E8" w:rsidRDefault="00504A78" w:rsidP="007D335B">
      <w:pPr>
        <w:pStyle w:val="ListParagraph"/>
        <w:ind w:left="0"/>
      </w:pPr>
      <w:r w:rsidRPr="006F3242">
        <w:t>II</w:t>
      </w:r>
      <w:r w:rsidR="0025108F" w:rsidRPr="006F3242">
        <w:t>.</w:t>
      </w:r>
      <w:r w:rsidR="0025108F" w:rsidRPr="006F3242">
        <w:tab/>
      </w:r>
      <w:r w:rsidR="00A763E8">
        <w:t>Devotions/Prayer</w:t>
      </w:r>
      <w:r w:rsidR="004C18E5">
        <w:t>/Agenda</w:t>
      </w:r>
      <w:r w:rsidR="00A763E8" w:rsidRPr="006F3242">
        <w:t xml:space="preserve"> </w:t>
      </w:r>
      <w:r w:rsidR="00A763E8" w:rsidRPr="006F3242">
        <w:tab/>
      </w:r>
      <w:r w:rsidR="007D335B" w:rsidRPr="006F3242">
        <w:tab/>
      </w:r>
      <w:r w:rsidR="007D335B" w:rsidRPr="006F3242">
        <w:tab/>
      </w:r>
      <w:r w:rsidR="004C18E5">
        <w:tab/>
      </w:r>
      <w:r w:rsidR="004C18E5">
        <w:tab/>
      </w:r>
      <w:r w:rsidR="004C18E5">
        <w:tab/>
        <w:t>Chair Wesley/</w:t>
      </w:r>
      <w:r w:rsidR="00A763E8">
        <w:t>Rev Sedric Roberts</w:t>
      </w:r>
    </w:p>
    <w:p w:rsidR="000B2BF6" w:rsidRDefault="009912C8" w:rsidP="005336D9">
      <w:pPr>
        <w:pStyle w:val="ListParagraph"/>
        <w:numPr>
          <w:ilvl w:val="0"/>
          <w:numId w:val="17"/>
        </w:numPr>
      </w:pPr>
      <w:r>
        <w:t xml:space="preserve">Prayer </w:t>
      </w:r>
      <w:r w:rsidR="00443A61">
        <w:t xml:space="preserve">Requests - </w:t>
      </w:r>
      <w:r>
        <w:t xml:space="preserve">Dr. Crider, Dr. Fentress-Williams, sister Harriett Smith, Dr. Robert’s family, </w:t>
      </w:r>
      <w:r w:rsidR="009003D2">
        <w:t>Director</w:t>
      </w:r>
      <w:r>
        <w:t xml:space="preserve"> Wilson’</w:t>
      </w:r>
      <w:r w:rsidR="00443A61">
        <w:t xml:space="preserve">s </w:t>
      </w:r>
      <w:r w:rsidR="000812C0">
        <w:t>co-worker’s</w:t>
      </w:r>
      <w:r w:rsidR="000B2BF6">
        <w:t>,</w:t>
      </w:r>
      <w:r w:rsidR="00443A61">
        <w:t xml:space="preserve"> Deacon Byro</w:t>
      </w:r>
      <w:r>
        <w:t>n Crenshaw, Deacon Ricardo Byrdsong</w:t>
      </w:r>
      <w:r w:rsidR="005336D9">
        <w:t>.</w:t>
      </w:r>
      <w:r w:rsidR="00443A61">
        <w:t xml:space="preserve"> </w:t>
      </w:r>
    </w:p>
    <w:p w:rsidR="002365AB" w:rsidRDefault="00B539CC" w:rsidP="000B2BF6">
      <w:pPr>
        <w:pStyle w:val="ListParagraph"/>
        <w:ind w:left="1080"/>
      </w:pPr>
      <w:r>
        <w:t>Chair Wesley</w:t>
      </w:r>
      <w:r w:rsidR="00B14795">
        <w:t xml:space="preserve"> </w:t>
      </w:r>
      <w:r w:rsidR="000B2BF6">
        <w:t xml:space="preserve">read </w:t>
      </w:r>
      <w:r w:rsidR="00B14795">
        <w:t xml:space="preserve">Jesus’ Lord’s Prayer </w:t>
      </w:r>
      <w:r w:rsidR="00466F12">
        <w:t xml:space="preserve">as </w:t>
      </w:r>
      <w:r w:rsidR="00B14795">
        <w:t>he prayed for his followers.</w:t>
      </w:r>
    </w:p>
    <w:p w:rsidR="00D93F86" w:rsidRDefault="00B539CC" w:rsidP="005336D9">
      <w:pPr>
        <w:pStyle w:val="ListParagraph"/>
        <w:numPr>
          <w:ilvl w:val="0"/>
          <w:numId w:val="17"/>
        </w:numPr>
      </w:pPr>
      <w:r>
        <w:t>Chair Wesley</w:t>
      </w:r>
      <w:r w:rsidR="005336D9">
        <w:t xml:space="preserve"> requested adoption of the agenda</w:t>
      </w:r>
      <w:r w:rsidR="00C128C4">
        <w:t>/</w:t>
      </w:r>
      <w:r w:rsidR="0040085A">
        <w:t>updates</w:t>
      </w:r>
    </w:p>
    <w:p w:rsidR="00661086" w:rsidRDefault="00B539CC" w:rsidP="00D93F86">
      <w:pPr>
        <w:pStyle w:val="ListParagraph"/>
        <w:numPr>
          <w:ilvl w:val="0"/>
          <w:numId w:val="18"/>
        </w:numPr>
      </w:pPr>
      <w:r>
        <w:t>Vice Chair Wallace</w:t>
      </w:r>
      <w:r w:rsidR="005336D9">
        <w:t xml:space="preserve"> stated D</w:t>
      </w:r>
      <w:r>
        <w:t>ir.</w:t>
      </w:r>
      <w:r w:rsidR="004C18E5">
        <w:t xml:space="preserve"> </w:t>
      </w:r>
      <w:r w:rsidR="005336D9">
        <w:t>Monterio Jr. will present for the Nominating Committee.</w:t>
      </w:r>
    </w:p>
    <w:p w:rsidR="00D93F86" w:rsidRDefault="00D93F86" w:rsidP="00D93F86">
      <w:pPr>
        <w:pStyle w:val="ListParagraph"/>
        <w:numPr>
          <w:ilvl w:val="0"/>
          <w:numId w:val="19"/>
        </w:numPr>
      </w:pPr>
      <w:r>
        <w:t xml:space="preserve">Karen Croom </w:t>
      </w:r>
      <w:r w:rsidR="00B14795">
        <w:t>stated she would p</w:t>
      </w:r>
      <w:r>
        <w:t>resent for the Property &amp; Facilities Committee</w:t>
      </w:r>
    </w:p>
    <w:p w:rsidR="00D93F86" w:rsidRDefault="00D93F86" w:rsidP="0040085A">
      <w:pPr>
        <w:pStyle w:val="ListParagraph"/>
        <w:ind w:left="1080"/>
      </w:pPr>
      <w:r w:rsidRPr="001D4E7D">
        <w:rPr>
          <w:b/>
          <w:u w:val="single"/>
        </w:rPr>
        <w:t>Action:</w:t>
      </w:r>
      <w:r>
        <w:t xml:space="preserve"> Motion offered by </w:t>
      </w:r>
      <w:r w:rsidR="00B539CC">
        <w:t xml:space="preserve">Vice Chair </w:t>
      </w:r>
      <w:r>
        <w:t xml:space="preserve">Wallace and seconded by </w:t>
      </w:r>
      <w:r w:rsidR="000812C0">
        <w:t>Dir.</w:t>
      </w:r>
      <w:r>
        <w:t xml:space="preserve"> Wilson to accept the agenda with changes, unanimous consent.</w:t>
      </w:r>
    </w:p>
    <w:p w:rsidR="005336D9" w:rsidRDefault="005336D9" w:rsidP="007D335B">
      <w:pPr>
        <w:pStyle w:val="ListParagraph"/>
        <w:ind w:left="0"/>
      </w:pPr>
    </w:p>
    <w:p w:rsidR="003F6C23" w:rsidRDefault="00504A78" w:rsidP="00A55798">
      <w:pPr>
        <w:pStyle w:val="ListParagraph"/>
        <w:ind w:left="0"/>
      </w:pPr>
      <w:r w:rsidRPr="006F3242">
        <w:t>III</w:t>
      </w:r>
      <w:r w:rsidR="00AB2C8A" w:rsidRPr="006F3242">
        <w:t>.</w:t>
      </w:r>
      <w:r w:rsidR="00AB2C8A" w:rsidRPr="006F3242">
        <w:tab/>
      </w:r>
      <w:r w:rsidR="008E5201">
        <w:t xml:space="preserve">Reading </w:t>
      </w:r>
      <w:r w:rsidR="00191A94" w:rsidRPr="006F3242">
        <w:t xml:space="preserve">of </w:t>
      </w:r>
      <w:r w:rsidR="00191A94">
        <w:t>Minutes</w:t>
      </w:r>
      <w:r w:rsidR="00CB0200" w:rsidRPr="006F3242">
        <w:t xml:space="preserve"> </w:t>
      </w:r>
      <w:r w:rsidR="00466F12">
        <w:t xml:space="preserve">   </w:t>
      </w:r>
      <w:r w:rsidR="00922480">
        <w:t xml:space="preserve"> </w:t>
      </w:r>
      <w:r w:rsidR="00922480">
        <w:tab/>
      </w:r>
      <w:r w:rsidR="00922480">
        <w:tab/>
      </w:r>
      <w:r w:rsidR="00922480">
        <w:tab/>
      </w:r>
      <w:r w:rsidR="00922480">
        <w:tab/>
      </w:r>
      <w:r w:rsidR="00BA0CA2" w:rsidRPr="006F3242">
        <w:tab/>
      </w:r>
      <w:r w:rsidR="008E5201">
        <w:tab/>
      </w:r>
      <w:r w:rsidR="0066318A">
        <w:t xml:space="preserve"> Secretary</w:t>
      </w:r>
      <w:r w:rsidR="002A180E">
        <w:t xml:space="preserve"> </w:t>
      </w:r>
      <w:r w:rsidR="008E5201">
        <w:t>Shelvee Osborne</w:t>
      </w:r>
      <w:r w:rsidR="0066318A">
        <w:t xml:space="preserve"> </w:t>
      </w:r>
      <w:r w:rsidRPr="006F3242">
        <w:t xml:space="preserve">  </w:t>
      </w:r>
    </w:p>
    <w:p w:rsidR="00D93F86" w:rsidRDefault="00922480" w:rsidP="00504A78">
      <w:pPr>
        <w:pStyle w:val="ListParagraph"/>
        <w:ind w:left="0"/>
      </w:pPr>
      <w:r>
        <w:tab/>
      </w:r>
      <w:r w:rsidR="000812C0">
        <w:t xml:space="preserve">Secretary </w:t>
      </w:r>
      <w:r w:rsidR="0090088F">
        <w:t xml:space="preserve">Osborne reviewed corrections to the March </w:t>
      </w:r>
      <w:r w:rsidR="00C128C4">
        <w:t>26</w:t>
      </w:r>
      <w:r w:rsidR="009003D2">
        <w:t>, 2018</w:t>
      </w:r>
      <w:r w:rsidR="00C128C4">
        <w:t xml:space="preserve"> </w:t>
      </w:r>
      <w:r w:rsidR="0090088F">
        <w:t xml:space="preserve">Minutes  </w:t>
      </w:r>
      <w:r w:rsidR="00D93F86">
        <w:t xml:space="preserve"> </w:t>
      </w:r>
    </w:p>
    <w:p w:rsidR="00D34957" w:rsidRDefault="0090088F" w:rsidP="0090088F">
      <w:pPr>
        <w:pStyle w:val="ListParagraph"/>
      </w:pPr>
      <w:r w:rsidRPr="0090088F">
        <w:rPr>
          <w:b/>
          <w:u w:val="single"/>
        </w:rPr>
        <w:t>Action:</w:t>
      </w:r>
      <w:r>
        <w:t xml:space="preserve"> </w:t>
      </w:r>
      <w:r w:rsidR="00B539CC">
        <w:t>Chair Wesley</w:t>
      </w:r>
      <w:r w:rsidR="00AA727D">
        <w:t xml:space="preserve"> asked for a motion to approve March minutes with corrections, </w:t>
      </w:r>
      <w:r w:rsidR="005809A7">
        <w:t>CC</w:t>
      </w:r>
      <w:r w:rsidR="004C18E5">
        <w:t xml:space="preserve"> </w:t>
      </w:r>
      <w:r w:rsidR="00922480">
        <w:t xml:space="preserve">Owens </w:t>
      </w:r>
      <w:r w:rsidR="00AA727D">
        <w:t xml:space="preserve">so moved, </w:t>
      </w:r>
      <w:r w:rsidR="009003D2">
        <w:t>Dir</w:t>
      </w:r>
      <w:r w:rsidR="00861CC4">
        <w:t>.</w:t>
      </w:r>
      <w:r w:rsidR="009003D2">
        <w:t xml:space="preserve"> </w:t>
      </w:r>
      <w:r w:rsidR="00922480">
        <w:t>Shaw seconded</w:t>
      </w:r>
      <w:r w:rsidR="00AA727D">
        <w:t>, unanimous consent</w:t>
      </w:r>
      <w:r w:rsidR="00922480">
        <w:t>.</w:t>
      </w:r>
    </w:p>
    <w:p w:rsidR="00CF5DE3" w:rsidRDefault="00AA727D" w:rsidP="00AA727D">
      <w:pPr>
        <w:pStyle w:val="ListParagraph"/>
      </w:pPr>
      <w:r>
        <w:t>Secretary Osborne asked</w:t>
      </w:r>
      <w:r w:rsidR="002D02D1">
        <w:t>,</w:t>
      </w:r>
      <w:r>
        <w:t xml:space="preserve"> in the interest of time, that the May minutes be reviewed independently and comments </w:t>
      </w:r>
      <w:r w:rsidR="002D02D1">
        <w:t xml:space="preserve">would be </w:t>
      </w:r>
      <w:r>
        <w:t xml:space="preserve">forwarded via email, agreed. </w:t>
      </w:r>
      <w:r w:rsidR="002D02D1">
        <w:t xml:space="preserve"> </w:t>
      </w:r>
      <w:r w:rsidR="00B539CC">
        <w:t>Chair Wesley</w:t>
      </w:r>
      <w:r>
        <w:t xml:space="preserve"> asked for comments on June minutes, minor comments provided</w:t>
      </w:r>
      <w:r w:rsidR="002D02D1">
        <w:t xml:space="preserve"> by </w:t>
      </w:r>
      <w:r w:rsidR="009003D2">
        <w:t>Dir</w:t>
      </w:r>
      <w:r w:rsidR="004C18E5">
        <w:t>.</w:t>
      </w:r>
      <w:r w:rsidR="009003D2">
        <w:t xml:space="preserve"> </w:t>
      </w:r>
      <w:r>
        <w:t xml:space="preserve">Shaw </w:t>
      </w:r>
      <w:r w:rsidR="002D02D1">
        <w:t xml:space="preserve">and </w:t>
      </w:r>
      <w:r w:rsidR="00B539CC">
        <w:t>Vice Chair Wallace</w:t>
      </w:r>
      <w:r w:rsidR="002D02D1">
        <w:t xml:space="preserve">.  </w:t>
      </w:r>
      <w:r w:rsidR="00C128C4">
        <w:t xml:space="preserve"> </w:t>
      </w:r>
    </w:p>
    <w:p w:rsidR="002D02D1" w:rsidRDefault="002D02D1" w:rsidP="002D02D1">
      <w:pPr>
        <w:pStyle w:val="ListParagraph"/>
      </w:pPr>
      <w:r w:rsidRPr="0090088F">
        <w:rPr>
          <w:b/>
          <w:u w:val="single"/>
        </w:rPr>
        <w:t>Action:</w:t>
      </w:r>
      <w:r>
        <w:t xml:space="preserve"> </w:t>
      </w:r>
      <w:r w:rsidR="00B539CC">
        <w:t>Chair Wesley</w:t>
      </w:r>
      <w:r>
        <w:t xml:space="preserve"> asked for a motion to approve June minutes with corrections, </w:t>
      </w:r>
      <w:r w:rsidR="004C18E5">
        <w:t xml:space="preserve">CC </w:t>
      </w:r>
      <w:r>
        <w:t xml:space="preserve">Johnson so moved, </w:t>
      </w:r>
      <w:r w:rsidR="009003D2">
        <w:t>D</w:t>
      </w:r>
      <w:r w:rsidR="000812C0">
        <w:t>ir.</w:t>
      </w:r>
      <w:r>
        <w:t xml:space="preserve"> Monterio, Jr. seconded, unanimous consent.</w:t>
      </w:r>
    </w:p>
    <w:p w:rsidR="00CF5DE3" w:rsidRDefault="00CF5DE3" w:rsidP="00504A78">
      <w:pPr>
        <w:pStyle w:val="ListParagraph"/>
        <w:ind w:left="0"/>
      </w:pPr>
    </w:p>
    <w:p w:rsidR="00F72625" w:rsidRPr="006F3242" w:rsidRDefault="00504A78" w:rsidP="00504A78">
      <w:pPr>
        <w:pStyle w:val="ListParagraph"/>
        <w:ind w:left="0"/>
      </w:pPr>
      <w:r w:rsidRPr="006F3242">
        <w:t>IV.</w:t>
      </w:r>
      <w:r w:rsidRPr="006F3242">
        <w:tab/>
        <w:t xml:space="preserve"> Co</w:t>
      </w:r>
      <w:r w:rsidR="008E5201">
        <w:t xml:space="preserve">mmittee </w:t>
      </w:r>
      <w:r w:rsidR="00191A94">
        <w:t xml:space="preserve">Reports </w:t>
      </w:r>
      <w:r w:rsidR="00191A94">
        <w:tab/>
      </w:r>
      <w:r w:rsidR="008E5201">
        <w:tab/>
      </w:r>
      <w:r w:rsidR="008E5201">
        <w:tab/>
      </w:r>
      <w:r w:rsidR="008E5201">
        <w:tab/>
      </w:r>
      <w:r w:rsidR="008E5201">
        <w:tab/>
      </w:r>
      <w:r w:rsidR="008E5201">
        <w:tab/>
      </w:r>
      <w:r w:rsidR="00BF7580" w:rsidRPr="006F3242">
        <w:tab/>
      </w:r>
      <w:r w:rsidR="00BF7580" w:rsidRPr="006F3242">
        <w:tab/>
      </w:r>
    </w:p>
    <w:p w:rsidR="008E5201" w:rsidRDefault="008E5201" w:rsidP="0011462C">
      <w:pPr>
        <w:pStyle w:val="ListParagraph"/>
        <w:numPr>
          <w:ilvl w:val="0"/>
          <w:numId w:val="1"/>
        </w:numPr>
      </w:pPr>
      <w:r>
        <w:t>Property and Facilities</w:t>
      </w:r>
      <w:r w:rsidR="0045196C">
        <w:t xml:space="preserve"> Comm </w:t>
      </w:r>
      <w:r w:rsidR="00446178">
        <w:t>(</w:t>
      </w:r>
      <w:r w:rsidR="007B79BA">
        <w:t>P &amp; F)</w:t>
      </w:r>
      <w:r w:rsidR="00191A94">
        <w:tab/>
      </w:r>
      <w:r w:rsidR="00191A94">
        <w:tab/>
      </w:r>
      <w:r w:rsidR="00191A94">
        <w:tab/>
      </w:r>
      <w:r w:rsidR="00191A94">
        <w:tab/>
      </w:r>
      <w:r w:rsidR="00466F12">
        <w:tab/>
      </w:r>
      <w:r w:rsidR="00922480">
        <w:t xml:space="preserve">Karen Croom  </w:t>
      </w:r>
    </w:p>
    <w:p w:rsidR="00DC7721" w:rsidRDefault="00B94CC0" w:rsidP="00922480">
      <w:pPr>
        <w:pStyle w:val="ListParagraph"/>
        <w:numPr>
          <w:ilvl w:val="0"/>
          <w:numId w:val="14"/>
        </w:numPr>
      </w:pPr>
      <w:r>
        <w:t xml:space="preserve">Parking Policy </w:t>
      </w:r>
      <w:r w:rsidR="0045196C">
        <w:t xml:space="preserve">– </w:t>
      </w:r>
      <w:r w:rsidR="00DC7721">
        <w:t>Reviewing with church staff, expected completion date Aug</w:t>
      </w:r>
    </w:p>
    <w:p w:rsidR="00922480" w:rsidRDefault="00DC7721" w:rsidP="00DC7721">
      <w:pPr>
        <w:pStyle w:val="ListParagraph"/>
        <w:numPr>
          <w:ilvl w:val="0"/>
          <w:numId w:val="14"/>
        </w:numPr>
      </w:pPr>
      <w:r>
        <w:t>Tour of all ASBC Properties on July 25</w:t>
      </w:r>
      <w:r w:rsidRPr="00DC7721">
        <w:rPr>
          <w:vertAlign w:val="superscript"/>
        </w:rPr>
        <w:t>th</w:t>
      </w:r>
      <w:r>
        <w:t>, 6:30</w:t>
      </w:r>
      <w:r w:rsidR="0045196C">
        <w:t xml:space="preserve"> </w:t>
      </w:r>
      <w:r w:rsidR="00922480">
        <w:t xml:space="preserve"> </w:t>
      </w:r>
    </w:p>
    <w:p w:rsidR="008E347A" w:rsidRDefault="00922480" w:rsidP="00922480">
      <w:pPr>
        <w:pStyle w:val="ListParagraph"/>
        <w:numPr>
          <w:ilvl w:val="0"/>
          <w:numId w:val="14"/>
        </w:numPr>
      </w:pPr>
      <w:r>
        <w:t>Old Town</w:t>
      </w:r>
      <w:r w:rsidR="00466F12">
        <w:t>e</w:t>
      </w:r>
      <w:r>
        <w:t xml:space="preserve"> West</w:t>
      </w:r>
      <w:r w:rsidR="00B94CC0">
        <w:t xml:space="preserve"> </w:t>
      </w:r>
      <w:r w:rsidR="00C3071B">
        <w:t xml:space="preserve">– </w:t>
      </w:r>
      <w:r w:rsidR="00DC7721">
        <w:t xml:space="preserve">Management Co requested increase in annual rate, </w:t>
      </w:r>
      <w:r w:rsidR="00B539CC">
        <w:t>Chair Wesley</w:t>
      </w:r>
      <w:r w:rsidR="004C18E5">
        <w:t xml:space="preserve"> asked the</w:t>
      </w:r>
    </w:p>
    <w:p w:rsidR="0045196C" w:rsidRDefault="00E7606B" w:rsidP="008E347A">
      <w:pPr>
        <w:pStyle w:val="ListParagraph"/>
        <w:ind w:left="1440"/>
      </w:pPr>
      <w:r>
        <w:t xml:space="preserve">committee to work the issue when the proposed increase amount is available. The </w:t>
      </w:r>
      <w:r w:rsidR="00DC7721">
        <w:t>committe</w:t>
      </w:r>
      <w:r>
        <w:t>e contacted the Governance &amp; Le</w:t>
      </w:r>
      <w:r w:rsidR="00DC7721">
        <w:t>g</w:t>
      </w:r>
      <w:r>
        <w:t>a</w:t>
      </w:r>
      <w:r w:rsidR="00DC7721">
        <w:t>l committee</w:t>
      </w:r>
      <w:r w:rsidR="00C3071B">
        <w:t xml:space="preserve"> </w:t>
      </w:r>
      <w:r>
        <w:t>and C</w:t>
      </w:r>
      <w:r w:rsidR="004C18E5">
        <w:t xml:space="preserve">C </w:t>
      </w:r>
      <w:r>
        <w:t xml:space="preserve">Johnson </w:t>
      </w:r>
      <w:r w:rsidR="001D4085">
        <w:t>r</w:t>
      </w:r>
      <w:r w:rsidR="00C3071B">
        <w:t>ecommended obtain</w:t>
      </w:r>
      <w:r w:rsidR="002E0AE4">
        <w:t>ing the</w:t>
      </w:r>
      <w:r w:rsidR="00C3071B">
        <w:t xml:space="preserve"> owner’s signed certificate</w:t>
      </w:r>
      <w:r w:rsidR="001D4085">
        <w:t>.</w:t>
      </w:r>
    </w:p>
    <w:p w:rsidR="00C3071B" w:rsidRDefault="00B539CC" w:rsidP="00922480">
      <w:pPr>
        <w:pStyle w:val="ListParagraph"/>
        <w:numPr>
          <w:ilvl w:val="0"/>
          <w:numId w:val="14"/>
        </w:numPr>
      </w:pPr>
      <w:r>
        <w:t>Chair Wesley</w:t>
      </w:r>
      <w:r w:rsidR="00C3071B">
        <w:t xml:space="preserve"> stated </w:t>
      </w:r>
      <w:r w:rsidR="001D4085">
        <w:t>Y</w:t>
      </w:r>
      <w:r w:rsidR="00C3071B">
        <w:t>ates family</w:t>
      </w:r>
      <w:r w:rsidR="001D4085">
        <w:t xml:space="preserve"> contacted the church via phone</w:t>
      </w:r>
      <w:r w:rsidR="0066318A">
        <w:t xml:space="preserve"> regarding </w:t>
      </w:r>
      <w:r w:rsidR="001D4085">
        <w:t>property for sale.</w:t>
      </w:r>
      <w:r w:rsidR="000B2A82">
        <w:t xml:space="preserve">  </w:t>
      </w:r>
      <w:r w:rsidR="00C3071B">
        <w:t xml:space="preserve"> </w:t>
      </w:r>
    </w:p>
    <w:p w:rsidR="008E347A" w:rsidRDefault="00D219F9" w:rsidP="004C18E5">
      <w:pPr>
        <w:pStyle w:val="ListParagraph"/>
        <w:numPr>
          <w:ilvl w:val="0"/>
          <w:numId w:val="14"/>
        </w:numPr>
      </w:pPr>
      <w:proofErr w:type="spellStart"/>
      <w:r>
        <w:t>Iglesia</w:t>
      </w:r>
      <w:proofErr w:type="spellEnd"/>
      <w:r>
        <w:t xml:space="preserve"> Christiana </w:t>
      </w:r>
      <w:r w:rsidR="00922480">
        <w:t xml:space="preserve">Church – </w:t>
      </w:r>
      <w:r w:rsidR="004C18E5">
        <w:t>CC</w:t>
      </w:r>
      <w:r w:rsidR="000812C0">
        <w:t xml:space="preserve"> </w:t>
      </w:r>
      <w:r w:rsidR="00922480">
        <w:t>Hawkins noted safety hazard</w:t>
      </w:r>
      <w:r w:rsidR="008E347A">
        <w:t xml:space="preserve"> for children from the Hispanic </w:t>
      </w:r>
    </w:p>
    <w:p w:rsidR="004C18E5" w:rsidRDefault="00922480" w:rsidP="008E347A">
      <w:pPr>
        <w:pStyle w:val="ListParagraph"/>
        <w:ind w:left="1440"/>
      </w:pPr>
      <w:r>
        <w:t xml:space="preserve">church </w:t>
      </w:r>
      <w:r w:rsidR="008E347A">
        <w:t>was</w:t>
      </w:r>
      <w:r>
        <w:t xml:space="preserve"> running up and down parking lot retaining wall. </w:t>
      </w:r>
      <w:r w:rsidR="00C3071B">
        <w:t xml:space="preserve"> </w:t>
      </w:r>
      <w:r w:rsidR="000812C0">
        <w:t xml:space="preserve">Dir. </w:t>
      </w:r>
      <w:r w:rsidR="00C3071B">
        <w:t>Wi</w:t>
      </w:r>
      <w:r w:rsidR="006A5B8E">
        <w:t>l</w:t>
      </w:r>
      <w:r w:rsidR="00C3071B">
        <w:t xml:space="preserve">son asked what </w:t>
      </w:r>
      <w:r w:rsidR="00282DFB">
        <w:t>the insurance liability is</w:t>
      </w:r>
      <w:r w:rsidR="00C3071B">
        <w:t xml:space="preserve"> </w:t>
      </w:r>
      <w:r w:rsidR="000812C0">
        <w:t>regarding</w:t>
      </w:r>
      <w:r w:rsidR="002E0AE4">
        <w:t xml:space="preserve"> the church when the </w:t>
      </w:r>
      <w:proofErr w:type="spellStart"/>
      <w:r w:rsidR="00D219F9">
        <w:t>Iglesia</w:t>
      </w:r>
      <w:proofErr w:type="spellEnd"/>
      <w:r w:rsidR="00D219F9">
        <w:t xml:space="preserve"> Christiana </w:t>
      </w:r>
      <w:r w:rsidR="00C3071B">
        <w:t>Church</w:t>
      </w:r>
      <w:r w:rsidR="002E0AE4">
        <w:t xml:space="preserve"> is in session.</w:t>
      </w:r>
      <w:r w:rsidR="004C18E5">
        <w:t xml:space="preserve"> </w:t>
      </w:r>
    </w:p>
    <w:p w:rsidR="00B94CC0" w:rsidRDefault="004C18E5" w:rsidP="008E347A">
      <w:pPr>
        <w:pStyle w:val="ListParagraph"/>
        <w:ind w:left="1440"/>
      </w:pPr>
      <w:r w:rsidRPr="004C18E5">
        <w:rPr>
          <w:b/>
          <w:u w:val="single"/>
        </w:rPr>
        <w:t>Action:</w:t>
      </w:r>
      <w:r>
        <w:t xml:space="preserve"> Need </w:t>
      </w:r>
      <w:r w:rsidR="00C3071B">
        <w:t xml:space="preserve">to </w:t>
      </w:r>
      <w:r w:rsidR="002E0AE4">
        <w:t>e</w:t>
      </w:r>
      <w:r w:rsidR="00C3071B">
        <w:t>nsure the</w:t>
      </w:r>
      <w:r w:rsidR="002E0AE4">
        <w:t xml:space="preserve"> </w:t>
      </w:r>
      <w:proofErr w:type="spellStart"/>
      <w:r w:rsidR="000812C0">
        <w:t>Iglesia</w:t>
      </w:r>
      <w:proofErr w:type="spellEnd"/>
      <w:r w:rsidR="000812C0">
        <w:t xml:space="preserve"> Christiana Church </w:t>
      </w:r>
      <w:r w:rsidR="002E0AE4">
        <w:t>has their own</w:t>
      </w:r>
      <w:r w:rsidR="00C3071B">
        <w:t xml:space="preserve"> insurance policy.</w:t>
      </w:r>
      <w:r w:rsidR="000B2A82">
        <w:t xml:space="preserve"> </w:t>
      </w:r>
      <w:r w:rsidR="00B539CC">
        <w:t>Chair Wesley</w:t>
      </w:r>
      <w:r w:rsidR="000B2A82">
        <w:t xml:space="preserve"> will contact Dr. Crider to research.</w:t>
      </w:r>
    </w:p>
    <w:p w:rsidR="006A5B8E" w:rsidRDefault="000B2A82" w:rsidP="008E347A">
      <w:pPr>
        <w:pStyle w:val="ListParagraph"/>
        <w:ind w:left="1440"/>
        <w:rPr>
          <w:b/>
          <w:u w:val="single"/>
        </w:rPr>
      </w:pPr>
      <w:r w:rsidRPr="0090088F">
        <w:rPr>
          <w:b/>
          <w:u w:val="single"/>
        </w:rPr>
        <w:t>Action:</w:t>
      </w:r>
      <w:r>
        <w:t xml:space="preserve"> </w:t>
      </w:r>
      <w:r w:rsidR="00B539CC">
        <w:t>Chair Wesley</w:t>
      </w:r>
      <w:r>
        <w:t xml:space="preserve"> asked for a motion to accept the Property and Facilities Committee report, </w:t>
      </w:r>
      <w:r w:rsidR="00B539CC">
        <w:t>Vice Chair Wallace</w:t>
      </w:r>
      <w:r>
        <w:t xml:space="preserve"> so moved</w:t>
      </w:r>
      <w:r w:rsidR="00466F12">
        <w:t>,</w:t>
      </w:r>
      <w:r>
        <w:t xml:space="preserve"> and </w:t>
      </w:r>
      <w:r w:rsidR="000812C0">
        <w:t xml:space="preserve">Dir. </w:t>
      </w:r>
      <w:r>
        <w:t>Wilson seconded, unanimous consent.</w:t>
      </w:r>
      <w:r>
        <w:rPr>
          <w:b/>
          <w:u w:val="single"/>
        </w:rPr>
        <w:t xml:space="preserve"> </w:t>
      </w:r>
    </w:p>
    <w:p w:rsidR="00CB2F8D" w:rsidRDefault="00CB2F8D" w:rsidP="00B36D8A">
      <w:pPr>
        <w:pStyle w:val="ListParagraph"/>
        <w:ind w:left="1080"/>
      </w:pPr>
    </w:p>
    <w:p w:rsidR="008E5201" w:rsidRDefault="008E5201" w:rsidP="001A2538">
      <w:pPr>
        <w:pStyle w:val="ListParagraph"/>
        <w:numPr>
          <w:ilvl w:val="0"/>
          <w:numId w:val="1"/>
        </w:numPr>
      </w:pPr>
      <w:r>
        <w:t>Stewardshi</w:t>
      </w:r>
      <w:r w:rsidR="002E0AE4">
        <w:t>p Committee</w:t>
      </w:r>
      <w:r>
        <w:tab/>
      </w:r>
      <w:r>
        <w:tab/>
      </w:r>
      <w:r>
        <w:tab/>
      </w:r>
      <w:r>
        <w:tab/>
      </w:r>
      <w:r>
        <w:tab/>
      </w:r>
      <w:r w:rsidR="00466F12">
        <w:t xml:space="preserve"> </w:t>
      </w:r>
      <w:r w:rsidR="00466F12">
        <w:tab/>
      </w:r>
      <w:r w:rsidR="0066318A">
        <w:t xml:space="preserve"> Chair </w:t>
      </w:r>
      <w:r>
        <w:t>R. Sylvester Owens</w:t>
      </w:r>
    </w:p>
    <w:p w:rsidR="00C744CA" w:rsidRDefault="0037230C" w:rsidP="006A5B8E">
      <w:pPr>
        <w:pStyle w:val="ListParagraph"/>
        <w:numPr>
          <w:ilvl w:val="0"/>
          <w:numId w:val="15"/>
        </w:numPr>
      </w:pPr>
      <w:r>
        <w:t>Tasks</w:t>
      </w:r>
      <w:r w:rsidR="000B2A82">
        <w:t xml:space="preserve"> in Progress – Donor Acknowledgement </w:t>
      </w:r>
      <w:r w:rsidR="00C744CA">
        <w:t xml:space="preserve">letter </w:t>
      </w:r>
      <w:r w:rsidR="000B2A82">
        <w:t xml:space="preserve">for </w:t>
      </w:r>
      <w:r w:rsidR="00B539CC">
        <w:t>Chair Wesley</w:t>
      </w:r>
      <w:r w:rsidR="00C744CA">
        <w:t>, completing the</w:t>
      </w:r>
    </w:p>
    <w:p w:rsidR="00316281" w:rsidRDefault="00C744CA" w:rsidP="00C744CA">
      <w:pPr>
        <w:pStyle w:val="ListParagraph"/>
        <w:ind w:left="1080"/>
      </w:pPr>
      <w:r>
        <w:t xml:space="preserve">      </w:t>
      </w:r>
      <w:r w:rsidR="00316281">
        <w:t xml:space="preserve">whitepaper for August meeting, </w:t>
      </w:r>
      <w:r>
        <w:t xml:space="preserve">and </w:t>
      </w:r>
      <w:r w:rsidR="00316281">
        <w:t xml:space="preserve">discussing </w:t>
      </w:r>
      <w:r w:rsidR="006A5B8E">
        <w:t>creating a culture of Philanthropy</w:t>
      </w:r>
      <w:r w:rsidR="00316281">
        <w:t>.</w:t>
      </w:r>
    </w:p>
    <w:p w:rsidR="006A5B8E" w:rsidRDefault="00316281" w:rsidP="006A5B8E">
      <w:pPr>
        <w:pStyle w:val="ListParagraph"/>
        <w:numPr>
          <w:ilvl w:val="0"/>
          <w:numId w:val="15"/>
        </w:numPr>
      </w:pPr>
      <w:r>
        <w:t>N</w:t>
      </w:r>
      <w:r w:rsidR="006A5B8E">
        <w:t xml:space="preserve">ext </w:t>
      </w:r>
      <w:r>
        <w:t>M</w:t>
      </w:r>
      <w:r w:rsidR="006A5B8E">
        <w:t>eeting Aug 1</w:t>
      </w:r>
      <w:r>
        <w:t>, 7:00pm</w:t>
      </w:r>
    </w:p>
    <w:p w:rsidR="006A5B8E" w:rsidRDefault="00316281" w:rsidP="000B2BF6">
      <w:pPr>
        <w:pStyle w:val="ListParagraph"/>
        <w:ind w:left="1440"/>
      </w:pPr>
      <w:r w:rsidRPr="00466F12">
        <w:rPr>
          <w:b/>
        </w:rPr>
        <w:lastRenderedPageBreak/>
        <w:t>Questions</w:t>
      </w:r>
      <w:r w:rsidR="00466F12">
        <w:t>:</w:t>
      </w:r>
      <w:r>
        <w:t xml:space="preserve"> </w:t>
      </w:r>
      <w:r w:rsidR="00B539CC">
        <w:t>Chair Wesley</w:t>
      </w:r>
      <w:r w:rsidR="006A5B8E">
        <w:t xml:space="preserve"> asked </w:t>
      </w:r>
      <w:r w:rsidR="002E0AE4">
        <w:t xml:space="preserve">when will we know </w:t>
      </w:r>
      <w:r w:rsidR="00C744CA">
        <w:t xml:space="preserve">we </w:t>
      </w:r>
      <w:r w:rsidR="002E0AE4">
        <w:t>are ready to begin the Capital Campaign</w:t>
      </w:r>
      <w:r w:rsidR="00C744CA">
        <w:t>?</w:t>
      </w:r>
      <w:r w:rsidR="002E0AE4">
        <w:t xml:space="preserve"> </w:t>
      </w:r>
      <w:r w:rsidR="001A2538">
        <w:t>C</w:t>
      </w:r>
      <w:r w:rsidR="0066318A">
        <w:t xml:space="preserve">C </w:t>
      </w:r>
      <w:r w:rsidR="001A2538">
        <w:t xml:space="preserve">Owens stated </w:t>
      </w:r>
      <w:r w:rsidR="002E0AE4">
        <w:t xml:space="preserve">the Stewardship Committee is working on </w:t>
      </w:r>
      <w:r w:rsidR="001A2538">
        <w:t xml:space="preserve">a </w:t>
      </w:r>
      <w:r w:rsidR="006A5B8E">
        <w:t>Strategic Outline</w:t>
      </w:r>
      <w:r w:rsidR="001A2538">
        <w:t xml:space="preserve"> and he as</w:t>
      </w:r>
      <w:r w:rsidR="006A5B8E">
        <w:t>ked was there a sile</w:t>
      </w:r>
      <w:r w:rsidR="00507E95">
        <w:t xml:space="preserve">nt phase prior to this re-set? </w:t>
      </w:r>
      <w:r w:rsidR="00B539CC">
        <w:t>Chair Wesley</w:t>
      </w:r>
      <w:r w:rsidR="001A2538">
        <w:t xml:space="preserve"> replied no. </w:t>
      </w:r>
      <w:r w:rsidR="00B539CC">
        <w:t>Chair Wesley</w:t>
      </w:r>
      <w:r w:rsidR="001A2538">
        <w:t xml:space="preserve"> </w:t>
      </w:r>
      <w:r w:rsidR="0066318A">
        <w:t>stated Paul Ga</w:t>
      </w:r>
      <w:r w:rsidR="006A5B8E">
        <w:t xml:space="preserve">ge (previous consultant) </w:t>
      </w:r>
      <w:r w:rsidR="00F35980">
        <w:t xml:space="preserve">noted </w:t>
      </w:r>
      <w:r w:rsidR="006A5B8E">
        <w:t>a campaign lasts about three years.</w:t>
      </w:r>
    </w:p>
    <w:p w:rsidR="006A5B8E" w:rsidRDefault="00316281" w:rsidP="008E347A">
      <w:pPr>
        <w:pStyle w:val="ListParagraph"/>
        <w:ind w:left="1440"/>
        <w:rPr>
          <w:b/>
          <w:u w:val="single"/>
        </w:rPr>
      </w:pPr>
      <w:r w:rsidRPr="0090088F">
        <w:rPr>
          <w:b/>
          <w:u w:val="single"/>
        </w:rPr>
        <w:t>Action:</w:t>
      </w:r>
      <w:r>
        <w:t xml:space="preserve"> </w:t>
      </w:r>
      <w:r w:rsidR="00B539CC">
        <w:t>Chair Wesley</w:t>
      </w:r>
      <w:r>
        <w:t xml:space="preserve"> asked for a motion to accept the Stewardship Committee report, </w:t>
      </w:r>
      <w:r w:rsidR="00993A32">
        <w:t xml:space="preserve">CC </w:t>
      </w:r>
      <w:r>
        <w:t xml:space="preserve">Johnson so moved and </w:t>
      </w:r>
      <w:r w:rsidR="00993A32">
        <w:t xml:space="preserve">Vice Chair </w:t>
      </w:r>
      <w:r>
        <w:t>Wallace seconded, unanimous consent.</w:t>
      </w:r>
      <w:r>
        <w:rPr>
          <w:b/>
          <w:u w:val="single"/>
        </w:rPr>
        <w:t xml:space="preserve"> </w:t>
      </w:r>
    </w:p>
    <w:p w:rsidR="00CB2F8D" w:rsidRDefault="00CB2F8D" w:rsidP="00B36D8A">
      <w:pPr>
        <w:pStyle w:val="ListParagraph"/>
        <w:ind w:left="1080"/>
      </w:pPr>
    </w:p>
    <w:p w:rsidR="008E5201" w:rsidRDefault="008E5201" w:rsidP="0011462C">
      <w:pPr>
        <w:pStyle w:val="ListParagraph"/>
        <w:numPr>
          <w:ilvl w:val="0"/>
          <w:numId w:val="1"/>
        </w:numPr>
      </w:pPr>
      <w:r>
        <w:t>Human Resources</w:t>
      </w:r>
      <w:r>
        <w:tab/>
      </w:r>
      <w:r w:rsidR="002E0AE4">
        <w:t>Committee</w:t>
      </w:r>
      <w:r w:rsidR="00191A94">
        <w:tab/>
      </w:r>
      <w:r w:rsidR="00191A94">
        <w:tab/>
      </w:r>
      <w:r w:rsidR="00191A94">
        <w:tab/>
      </w:r>
      <w:r w:rsidR="00191A94">
        <w:tab/>
      </w:r>
      <w:r w:rsidR="00191A94">
        <w:tab/>
      </w:r>
      <w:r w:rsidR="00466F12">
        <w:t xml:space="preserve"> </w:t>
      </w:r>
      <w:r w:rsidR="0066318A">
        <w:t xml:space="preserve"> </w:t>
      </w:r>
      <w:r w:rsidR="00466F12">
        <w:tab/>
      </w:r>
      <w:r w:rsidR="0066318A">
        <w:t xml:space="preserve">Chair </w:t>
      </w:r>
      <w:r>
        <w:t>April McWilliams</w:t>
      </w:r>
    </w:p>
    <w:p w:rsidR="00DE7870" w:rsidRDefault="00776774" w:rsidP="00CB2F8D">
      <w:pPr>
        <w:pStyle w:val="ListParagraph"/>
        <w:ind w:left="1080"/>
      </w:pPr>
      <w:r>
        <w:t xml:space="preserve">General </w:t>
      </w:r>
      <w:r w:rsidR="00721275">
        <w:t>Update</w:t>
      </w:r>
      <w:r>
        <w:t xml:space="preserve">- </w:t>
      </w:r>
      <w:r w:rsidR="000B4758">
        <w:t>C</w:t>
      </w:r>
      <w:r w:rsidR="00BD7AF0">
        <w:t>C</w:t>
      </w:r>
      <w:r w:rsidR="000B4758">
        <w:t xml:space="preserve"> McWilliams </w:t>
      </w:r>
      <w:r w:rsidR="00A17A59">
        <w:t xml:space="preserve">stated the </w:t>
      </w:r>
      <w:r w:rsidR="00DE7870">
        <w:t>next meeting is July 18, 2018, hired HR per</w:t>
      </w:r>
      <w:r w:rsidR="005155E5">
        <w:t>son,</w:t>
      </w:r>
      <w:r w:rsidR="00DE7870">
        <w:t xml:space="preserve"> Melanie Thompson. </w:t>
      </w:r>
    </w:p>
    <w:p w:rsidR="00411991" w:rsidRDefault="00DE7870" w:rsidP="00411991">
      <w:pPr>
        <w:pStyle w:val="ListParagraph"/>
        <w:numPr>
          <w:ilvl w:val="0"/>
          <w:numId w:val="16"/>
        </w:numPr>
      </w:pPr>
      <w:r>
        <w:t xml:space="preserve">Barbara </w:t>
      </w:r>
      <w:proofErr w:type="spellStart"/>
      <w:r>
        <w:t>F</w:t>
      </w:r>
      <w:r w:rsidR="005155E5">
        <w:t>l</w:t>
      </w:r>
      <w:r>
        <w:t>or</w:t>
      </w:r>
      <w:r w:rsidR="005155E5">
        <w:t>vil</w:t>
      </w:r>
      <w:proofErr w:type="spellEnd"/>
      <w:r>
        <w:t xml:space="preserve"> </w:t>
      </w:r>
      <w:r w:rsidR="005155E5">
        <w:t xml:space="preserve">(start date July 16) </w:t>
      </w:r>
      <w:r>
        <w:t>wi</w:t>
      </w:r>
      <w:r w:rsidR="005155E5">
        <w:t>ll replace Dustin Sullivan. Marc</w:t>
      </w:r>
      <w:r w:rsidR="00411991">
        <w:t xml:space="preserve"> </w:t>
      </w:r>
      <w:proofErr w:type="spellStart"/>
      <w:r w:rsidR="00411991">
        <w:t>Lavarin</w:t>
      </w:r>
      <w:proofErr w:type="spellEnd"/>
      <w:r w:rsidR="00411991">
        <w:t xml:space="preserve"> will be </w:t>
      </w:r>
    </w:p>
    <w:p w:rsidR="00DE7870" w:rsidRDefault="00DE7870" w:rsidP="00411991">
      <w:pPr>
        <w:pStyle w:val="ListParagraph"/>
        <w:ind w:left="1080" w:firstLine="360"/>
      </w:pPr>
      <w:r>
        <w:t xml:space="preserve">responsible for engaging the virtual community creating fellowship with on-line community. </w:t>
      </w:r>
    </w:p>
    <w:p w:rsidR="00411991" w:rsidRDefault="00DE7870" w:rsidP="00411991">
      <w:pPr>
        <w:pStyle w:val="ListParagraph"/>
        <w:numPr>
          <w:ilvl w:val="0"/>
          <w:numId w:val="16"/>
        </w:numPr>
      </w:pPr>
      <w:r>
        <w:t xml:space="preserve">Considering Moving Expenses for out of state hires, </w:t>
      </w:r>
      <w:r w:rsidR="00B539CC">
        <w:t>Chair Wesley</w:t>
      </w:r>
      <w:r>
        <w:t xml:space="preserve"> asked to consider a policy to </w:t>
      </w:r>
    </w:p>
    <w:p w:rsidR="00DE7870" w:rsidRDefault="00411991" w:rsidP="00411991">
      <w:pPr>
        <w:pStyle w:val="ListParagraph"/>
        <w:ind w:left="1080"/>
      </w:pPr>
      <w:r>
        <w:tab/>
      </w:r>
      <w:r w:rsidR="00DE7870">
        <w:t>cover this area.</w:t>
      </w:r>
    </w:p>
    <w:p w:rsidR="00411991" w:rsidRDefault="00DE7870" w:rsidP="00411991">
      <w:pPr>
        <w:pStyle w:val="ListParagraph"/>
        <w:numPr>
          <w:ilvl w:val="0"/>
          <w:numId w:val="16"/>
        </w:numPr>
      </w:pPr>
      <w:r>
        <w:t xml:space="preserve">Counseling Ministry – </w:t>
      </w:r>
      <w:r w:rsidR="002968AD">
        <w:t>(Ass</w:t>
      </w:r>
      <w:r w:rsidR="00507E95">
        <w:t>is</w:t>
      </w:r>
      <w:r w:rsidR="002968AD">
        <w:t>t</w:t>
      </w:r>
      <w:r w:rsidR="00507E95">
        <w:t>ant</w:t>
      </w:r>
      <w:r w:rsidR="002968AD">
        <w:t xml:space="preserve"> to </w:t>
      </w:r>
      <w:r w:rsidR="00BD7AF0">
        <w:t xml:space="preserve">Pastor </w:t>
      </w:r>
      <w:r w:rsidR="00B539CC">
        <w:t>Wesley</w:t>
      </w:r>
      <w:r w:rsidR="002968AD">
        <w:t xml:space="preserve"> for Counseling </w:t>
      </w:r>
      <w:r w:rsidR="005155E5">
        <w:t xml:space="preserve">with a background in mental </w:t>
      </w:r>
    </w:p>
    <w:p w:rsidR="002968AD" w:rsidRDefault="005155E5" w:rsidP="00411991">
      <w:pPr>
        <w:pStyle w:val="ListParagraph"/>
        <w:ind w:left="1440"/>
      </w:pPr>
      <w:r>
        <w:t>health</w:t>
      </w:r>
      <w:r w:rsidR="002968AD">
        <w:t xml:space="preserve">) </w:t>
      </w:r>
      <w:r>
        <w:t>F</w:t>
      </w:r>
      <w:r w:rsidR="00DE7870">
        <w:t xml:space="preserve">ulltime position, needed to address Diaconate </w:t>
      </w:r>
      <w:r>
        <w:t>overload and</w:t>
      </w:r>
      <w:r w:rsidR="00DE7870">
        <w:t xml:space="preserve"> the AGAPE ministr</w:t>
      </w:r>
      <w:r>
        <w:t xml:space="preserve">ies </w:t>
      </w:r>
      <w:r w:rsidR="00DE7870">
        <w:t>overload.</w:t>
      </w:r>
      <w:r>
        <w:t xml:space="preserve"> </w:t>
      </w:r>
      <w:r w:rsidR="002968AD">
        <w:t>C</w:t>
      </w:r>
      <w:r w:rsidR="00BD7AF0">
        <w:t xml:space="preserve">C </w:t>
      </w:r>
      <w:r w:rsidR="002968AD">
        <w:t xml:space="preserve">Hawkins asked for a list of vacant positions. </w:t>
      </w:r>
    </w:p>
    <w:p w:rsidR="00776774" w:rsidRDefault="002968AD" w:rsidP="00411991">
      <w:pPr>
        <w:pStyle w:val="ListParagraph"/>
        <w:ind w:firstLine="720"/>
      </w:pPr>
      <w:r w:rsidRPr="005155E5">
        <w:rPr>
          <w:b/>
          <w:u w:val="single"/>
        </w:rPr>
        <w:t>Action</w:t>
      </w:r>
      <w:r w:rsidRPr="002968AD">
        <w:rPr>
          <w:b/>
        </w:rPr>
        <w:t>:</w:t>
      </w:r>
      <w:r>
        <w:t xml:space="preserve"> C</w:t>
      </w:r>
      <w:r w:rsidR="00BD7AF0">
        <w:t>C</w:t>
      </w:r>
      <w:r>
        <w:t xml:space="preserve"> McWilliams to provide list of vacancies monthly.</w:t>
      </w:r>
    </w:p>
    <w:p w:rsidR="002968AD" w:rsidRDefault="005155E5" w:rsidP="00411991">
      <w:pPr>
        <w:pStyle w:val="ListParagraph"/>
        <w:ind w:left="1440"/>
        <w:rPr>
          <w:b/>
          <w:u w:val="single"/>
        </w:rPr>
      </w:pPr>
      <w:r w:rsidRPr="0090088F">
        <w:rPr>
          <w:b/>
          <w:u w:val="single"/>
        </w:rPr>
        <w:t>Action:</w:t>
      </w:r>
      <w:r>
        <w:t xml:space="preserve"> </w:t>
      </w:r>
      <w:r w:rsidR="00B539CC">
        <w:t>Chair Wesley</w:t>
      </w:r>
      <w:r>
        <w:t xml:space="preserve"> asked for a motion to accept the HR Committee report, </w:t>
      </w:r>
      <w:r w:rsidR="000812C0">
        <w:t xml:space="preserve">Dir. </w:t>
      </w:r>
      <w:r>
        <w:t xml:space="preserve">Monterio Jr. so moved and </w:t>
      </w:r>
      <w:r w:rsidR="000812C0">
        <w:t xml:space="preserve">Dir. </w:t>
      </w:r>
      <w:r>
        <w:t>Jordan seconded, unanimous consent.</w:t>
      </w:r>
      <w:r w:rsidR="004C4A9F">
        <w:rPr>
          <w:b/>
          <w:u w:val="single"/>
        </w:rPr>
        <w:t xml:space="preserve"> </w:t>
      </w:r>
    </w:p>
    <w:p w:rsidR="00CB2F8D" w:rsidRDefault="00CB2F8D" w:rsidP="002968AD">
      <w:pPr>
        <w:pStyle w:val="ListParagraph"/>
        <w:ind w:left="1800"/>
      </w:pPr>
    </w:p>
    <w:p w:rsidR="008E5201" w:rsidRDefault="009003D2" w:rsidP="00C04A2B">
      <w:pPr>
        <w:pStyle w:val="ListParagraph"/>
        <w:numPr>
          <w:ilvl w:val="0"/>
          <w:numId w:val="1"/>
        </w:numPr>
      </w:pPr>
      <w:r>
        <w:t xml:space="preserve">Governance </w:t>
      </w:r>
      <w:r w:rsidR="00A53A28">
        <w:t xml:space="preserve">&amp; </w:t>
      </w:r>
      <w:r>
        <w:t>Legal</w:t>
      </w:r>
      <w:r w:rsidR="002E0AE4">
        <w:t xml:space="preserve"> Committee</w:t>
      </w:r>
      <w:r w:rsidR="00721275">
        <w:tab/>
      </w:r>
      <w:r w:rsidR="00F35980">
        <w:t>(Gov &amp; Legal)</w:t>
      </w:r>
      <w:r w:rsidR="00BD7AF0">
        <w:tab/>
      </w:r>
      <w:r w:rsidR="00BD7AF0">
        <w:tab/>
      </w:r>
      <w:r w:rsidR="00BD7AF0">
        <w:tab/>
      </w:r>
      <w:r w:rsidR="00466F12">
        <w:t xml:space="preserve"> </w:t>
      </w:r>
      <w:r w:rsidR="00466F12">
        <w:tab/>
      </w:r>
      <w:r w:rsidR="00BD7AF0">
        <w:t xml:space="preserve"> </w:t>
      </w:r>
      <w:r>
        <w:t xml:space="preserve">Chair </w:t>
      </w:r>
      <w:r w:rsidR="008E5201">
        <w:t>Ronald Johnson</w:t>
      </w:r>
    </w:p>
    <w:p w:rsidR="00191A94" w:rsidRDefault="002968AD" w:rsidP="00963FD7">
      <w:pPr>
        <w:pStyle w:val="ListParagraph"/>
        <w:numPr>
          <w:ilvl w:val="0"/>
          <w:numId w:val="7"/>
        </w:numPr>
      </w:pPr>
      <w:r>
        <w:t xml:space="preserve">General Update – Restyle Church Policy, </w:t>
      </w:r>
      <w:r w:rsidR="004C4A9F">
        <w:t xml:space="preserve">process for public </w:t>
      </w:r>
      <w:r>
        <w:t xml:space="preserve">Council Presentations, </w:t>
      </w:r>
      <w:r w:rsidR="004C4A9F">
        <w:t xml:space="preserve">met with </w:t>
      </w:r>
      <w:r>
        <w:t xml:space="preserve">Building Committee Chair on Structure, and met with Finance </w:t>
      </w:r>
      <w:r w:rsidR="00466F12">
        <w:t xml:space="preserve">&amp; Budget </w:t>
      </w:r>
      <w:r>
        <w:t xml:space="preserve">to review </w:t>
      </w:r>
      <w:r w:rsidR="00466F12">
        <w:t xml:space="preserve">the </w:t>
      </w:r>
      <w:r>
        <w:t>Budget Process</w:t>
      </w:r>
      <w:r w:rsidR="00F97EE9">
        <w:t>.</w:t>
      </w:r>
      <w:r>
        <w:t xml:space="preserve"> </w:t>
      </w:r>
    </w:p>
    <w:p w:rsidR="003E4D51" w:rsidRDefault="001D4E7D" w:rsidP="001D4E7D">
      <w:pPr>
        <w:pStyle w:val="ListParagraph"/>
        <w:ind w:left="1440" w:hanging="360"/>
      </w:pPr>
      <w:r>
        <w:t>ii.</w:t>
      </w:r>
      <w:r>
        <w:tab/>
      </w:r>
      <w:r w:rsidR="003E4D51">
        <w:t xml:space="preserve">Task in </w:t>
      </w:r>
      <w:r w:rsidR="005809A7">
        <w:t>P</w:t>
      </w:r>
      <w:r w:rsidR="003E4D51">
        <w:t>rogress</w:t>
      </w:r>
      <w:r>
        <w:t xml:space="preserve"> </w:t>
      </w:r>
      <w:r w:rsidR="002968AD">
        <w:t>–</w:t>
      </w:r>
      <w:r>
        <w:t xml:space="preserve"> </w:t>
      </w:r>
      <w:r w:rsidR="00BD7AF0">
        <w:t xml:space="preserve">Dir. </w:t>
      </w:r>
      <w:r w:rsidR="000812C0">
        <w:t xml:space="preserve">Shaw </w:t>
      </w:r>
      <w:r w:rsidR="005809A7">
        <w:t xml:space="preserve">(Vice Chair Gov &amp; Legal) </w:t>
      </w:r>
      <w:r w:rsidR="000812C0">
        <w:t xml:space="preserve">is </w:t>
      </w:r>
      <w:r w:rsidR="002968AD">
        <w:t>reviewing current LLCs and Church Policies</w:t>
      </w:r>
      <w:r w:rsidR="0018606E">
        <w:t xml:space="preserve"> to ensure they comport to current governance structure</w:t>
      </w:r>
      <w:r w:rsidR="002968AD">
        <w:t xml:space="preserve">. </w:t>
      </w:r>
      <w:r w:rsidR="002E0AE4">
        <w:t>Need</w:t>
      </w:r>
      <w:r w:rsidR="0086182B">
        <w:t xml:space="preserve"> to establish a secure document process for document</w:t>
      </w:r>
      <w:r w:rsidR="002E0AE4">
        <w:t xml:space="preserve"> review by council </w:t>
      </w:r>
      <w:r w:rsidR="00887780">
        <w:t xml:space="preserve">similar to </w:t>
      </w:r>
      <w:r w:rsidR="00D219F9">
        <w:t>what was</w:t>
      </w:r>
      <w:r w:rsidR="0086182B">
        <w:t xml:space="preserve"> provided for CBC. </w:t>
      </w:r>
    </w:p>
    <w:p w:rsidR="002968AD" w:rsidRDefault="00F97EE9" w:rsidP="00F97EE9">
      <w:pPr>
        <w:pStyle w:val="ListParagraph"/>
        <w:ind w:left="1080"/>
      </w:pPr>
      <w:r>
        <w:t xml:space="preserve">iii. </w:t>
      </w:r>
      <w:r w:rsidR="003E4D51">
        <w:t>Challenges</w:t>
      </w:r>
      <w:r w:rsidR="0086182B">
        <w:t xml:space="preserve"> – </w:t>
      </w:r>
      <w:r w:rsidR="002968AD">
        <w:t>Waiting for Parking Policy</w:t>
      </w:r>
      <w:r>
        <w:t xml:space="preserve"> (Property &amp; Facilities and Governance</w:t>
      </w:r>
      <w:r w:rsidR="009003D2">
        <w:t xml:space="preserve"> &amp; Legal</w:t>
      </w:r>
      <w:r>
        <w:t>)</w:t>
      </w:r>
    </w:p>
    <w:p w:rsidR="00CC793C" w:rsidRDefault="00F97EE9" w:rsidP="00F97EE9">
      <w:pPr>
        <w:pStyle w:val="ListParagraph"/>
        <w:ind w:left="1440" w:hanging="360"/>
      </w:pPr>
      <w:r>
        <w:t>iv.</w:t>
      </w:r>
      <w:r>
        <w:tab/>
      </w:r>
      <w:r w:rsidR="002968AD">
        <w:t xml:space="preserve">Administrative Updates – </w:t>
      </w:r>
      <w:r>
        <w:t xml:space="preserve">Establish a </w:t>
      </w:r>
      <w:r w:rsidR="002968AD">
        <w:t xml:space="preserve">mechanism </w:t>
      </w:r>
      <w:r>
        <w:t xml:space="preserve">for the Church Administrator </w:t>
      </w:r>
      <w:r w:rsidR="002968AD">
        <w:t xml:space="preserve">to engage </w:t>
      </w:r>
      <w:r>
        <w:t xml:space="preserve">the </w:t>
      </w:r>
      <w:r w:rsidR="002968AD">
        <w:t>Gov</w:t>
      </w:r>
      <w:r w:rsidR="009003D2">
        <w:t>ernance &amp; Legal</w:t>
      </w:r>
      <w:r w:rsidR="002968AD">
        <w:t xml:space="preserve"> </w:t>
      </w:r>
      <w:r>
        <w:t>committee on issues as they arise.</w:t>
      </w:r>
    </w:p>
    <w:p w:rsidR="002968AD" w:rsidRDefault="002968AD" w:rsidP="00BD7AF0">
      <w:pPr>
        <w:pStyle w:val="ListParagraph"/>
        <w:ind w:left="1440"/>
      </w:pPr>
      <w:r w:rsidRPr="00F97EE9">
        <w:rPr>
          <w:b/>
          <w:u w:val="single"/>
        </w:rPr>
        <w:t>Action:</w:t>
      </w:r>
      <w:r>
        <w:t xml:space="preserve"> </w:t>
      </w:r>
      <w:r w:rsidR="00B539CC">
        <w:t>Chair Wesley</w:t>
      </w:r>
      <w:r>
        <w:t xml:space="preserve"> asked Rosette Graham to coordinate with </w:t>
      </w:r>
      <w:r w:rsidR="00F97EE9">
        <w:t xml:space="preserve">all committees </w:t>
      </w:r>
      <w:r>
        <w:t>for bi-weekly calls.</w:t>
      </w:r>
    </w:p>
    <w:p w:rsidR="002968AD" w:rsidRDefault="002968AD" w:rsidP="000B2BF6">
      <w:pPr>
        <w:pStyle w:val="ListParagraph"/>
        <w:ind w:left="1440"/>
      </w:pPr>
      <w:r w:rsidRPr="00F97EE9">
        <w:rPr>
          <w:b/>
          <w:u w:val="single"/>
        </w:rPr>
        <w:t>Action</w:t>
      </w:r>
      <w:r w:rsidR="00507E95" w:rsidRPr="00F97EE9">
        <w:rPr>
          <w:b/>
          <w:u w:val="single"/>
        </w:rPr>
        <w:t>:</w:t>
      </w:r>
      <w:r>
        <w:t xml:space="preserve"> C</w:t>
      </w:r>
      <w:r w:rsidR="00BD7AF0">
        <w:t xml:space="preserve">C </w:t>
      </w:r>
      <w:r w:rsidR="00CC793C">
        <w:t>Gov</w:t>
      </w:r>
      <w:r w:rsidR="009003D2">
        <w:t>ernance &amp; Legal</w:t>
      </w:r>
      <w:r>
        <w:t xml:space="preserve"> requested actual Policies in addition to the List of Policies.</w:t>
      </w:r>
    </w:p>
    <w:p w:rsidR="001758E2" w:rsidRDefault="001758E2" w:rsidP="00F97EE9">
      <w:pPr>
        <w:pStyle w:val="ListParagraph"/>
        <w:ind w:left="1440"/>
      </w:pPr>
      <w:r w:rsidRPr="00F97EE9">
        <w:rPr>
          <w:b/>
          <w:u w:val="single"/>
        </w:rPr>
        <w:t>Action:</w:t>
      </w:r>
      <w:r>
        <w:t xml:space="preserve"> </w:t>
      </w:r>
      <w:r w:rsidR="00B539CC">
        <w:t>Chair Wesley</w:t>
      </w:r>
      <w:r>
        <w:t xml:space="preserve"> asked Jeff</w:t>
      </w:r>
      <w:r w:rsidR="00F97EE9">
        <w:t xml:space="preserve"> Jackson (staff)</w:t>
      </w:r>
      <w:r>
        <w:t xml:space="preserve"> to coordinate with Milton Miller (staff) to create Data Site for Committees to share data </w:t>
      </w:r>
      <w:r w:rsidR="00F97EE9">
        <w:t>with the Council.</w:t>
      </w:r>
    </w:p>
    <w:p w:rsidR="00872D51" w:rsidRDefault="00411991" w:rsidP="00411991">
      <w:pPr>
        <w:pStyle w:val="ListParagraph"/>
        <w:ind w:left="1440" w:hanging="360"/>
      </w:pPr>
      <w:r>
        <w:t>v.</w:t>
      </w:r>
      <w:r>
        <w:tab/>
      </w:r>
      <w:r w:rsidR="00872D51">
        <w:t>Olde Town</w:t>
      </w:r>
      <w:r w:rsidR="00466F12">
        <w:t>e</w:t>
      </w:r>
      <w:r w:rsidR="00872D51">
        <w:t xml:space="preserve"> West Owner’s Certificate </w:t>
      </w:r>
      <w:r w:rsidR="00BD7AF0">
        <w:t>–</w:t>
      </w:r>
      <w:r w:rsidR="00872D51">
        <w:t xml:space="preserve"> </w:t>
      </w:r>
      <w:r w:rsidR="001758E2">
        <w:t>C</w:t>
      </w:r>
      <w:r w:rsidR="00BD7AF0">
        <w:t xml:space="preserve">C </w:t>
      </w:r>
      <w:r w:rsidR="001758E2">
        <w:t xml:space="preserve">Johnson stated </w:t>
      </w:r>
      <w:r w:rsidR="00BD7AF0">
        <w:t xml:space="preserve">Dir. </w:t>
      </w:r>
      <w:r w:rsidR="001758E2">
        <w:t>Shaw</w:t>
      </w:r>
      <w:r w:rsidR="00FE27D3">
        <w:t>,</w:t>
      </w:r>
      <w:r w:rsidR="001758E2">
        <w:t xml:space="preserve"> is working on </w:t>
      </w:r>
      <w:r w:rsidR="00872D51">
        <w:t xml:space="preserve">the </w:t>
      </w:r>
      <w:r w:rsidR="001758E2">
        <w:t>Old</w:t>
      </w:r>
      <w:r w:rsidR="00FE27D3">
        <w:t>e Town</w:t>
      </w:r>
      <w:r w:rsidR="00466F12">
        <w:t>e</w:t>
      </w:r>
      <w:r w:rsidR="00FE27D3">
        <w:t xml:space="preserve"> West Owner’s certificate </w:t>
      </w:r>
      <w:r w:rsidR="001758E2">
        <w:t xml:space="preserve">and </w:t>
      </w:r>
      <w:r w:rsidR="00FE27D3">
        <w:t xml:space="preserve">it is recommended that </w:t>
      </w:r>
      <w:r w:rsidR="00B539CC">
        <w:t>Chair Wesley</w:t>
      </w:r>
      <w:r w:rsidR="00282DFB">
        <w:t xml:space="preserve"> </w:t>
      </w:r>
      <w:r w:rsidR="001758E2">
        <w:t xml:space="preserve">sign </w:t>
      </w:r>
      <w:r w:rsidR="00F35980">
        <w:t>the document</w:t>
      </w:r>
      <w:r w:rsidR="00282DFB">
        <w:t xml:space="preserve"> </w:t>
      </w:r>
      <w:r w:rsidR="001758E2">
        <w:t>as CEO</w:t>
      </w:r>
      <w:r w:rsidR="00282DFB">
        <w:t>,</w:t>
      </w:r>
      <w:r w:rsidR="001758E2">
        <w:t xml:space="preserve"> upon completion. </w:t>
      </w:r>
    </w:p>
    <w:p w:rsidR="000B2BF6" w:rsidRDefault="00721C68" w:rsidP="00872D51">
      <w:pPr>
        <w:pStyle w:val="ListParagraph"/>
        <w:numPr>
          <w:ilvl w:val="0"/>
          <w:numId w:val="14"/>
        </w:numPr>
      </w:pPr>
      <w:r>
        <w:t xml:space="preserve">Church </w:t>
      </w:r>
      <w:r w:rsidR="00872D51">
        <w:t xml:space="preserve">Council </w:t>
      </w:r>
      <w:r>
        <w:t xml:space="preserve">Board of Director vs Member </w:t>
      </w:r>
      <w:r w:rsidR="00BD7AF0">
        <w:t>–</w:t>
      </w:r>
      <w:r w:rsidR="00872D51">
        <w:t xml:space="preserve"> </w:t>
      </w:r>
      <w:r w:rsidR="001758E2">
        <w:t>C</w:t>
      </w:r>
      <w:r w:rsidR="00BD7AF0">
        <w:t xml:space="preserve">C </w:t>
      </w:r>
      <w:r w:rsidR="001758E2">
        <w:t xml:space="preserve">Johnson </w:t>
      </w:r>
      <w:r>
        <w:t xml:space="preserve">referenced Section 3 of </w:t>
      </w:r>
    </w:p>
    <w:p w:rsidR="00FE27D3" w:rsidRDefault="00721C68" w:rsidP="000B2BF6">
      <w:pPr>
        <w:pStyle w:val="ListParagraph"/>
        <w:ind w:left="1440"/>
      </w:pPr>
      <w:r>
        <w:t xml:space="preserve">Constitution &amp; By-Laws which refers to Church Council as Board of Directors and asked </w:t>
      </w:r>
      <w:r w:rsidR="00B539CC">
        <w:t>Chair Wesley</w:t>
      </w:r>
      <w:r w:rsidR="001758E2">
        <w:t xml:space="preserve"> to consider </w:t>
      </w:r>
      <w:r>
        <w:t xml:space="preserve">using the title of Director and not members. </w:t>
      </w:r>
      <w:r w:rsidR="00B539CC">
        <w:t>Chair Wesley</w:t>
      </w:r>
      <w:r w:rsidR="004640A5">
        <w:t xml:space="preserve"> was fine with adopting as common language.  </w:t>
      </w:r>
      <w:r w:rsidR="001758E2">
        <w:t xml:space="preserve"> </w:t>
      </w:r>
    </w:p>
    <w:p w:rsidR="001758E2" w:rsidRDefault="00FE27D3" w:rsidP="00FE27D3">
      <w:pPr>
        <w:pStyle w:val="ListParagraph"/>
        <w:ind w:left="1440" w:hanging="360"/>
      </w:pPr>
      <w:r>
        <w:lastRenderedPageBreak/>
        <w:t>vi</w:t>
      </w:r>
      <w:r w:rsidR="004640A5">
        <w:t>i</w:t>
      </w:r>
      <w:r>
        <w:t>.</w:t>
      </w:r>
      <w:r>
        <w:tab/>
      </w:r>
      <w:r w:rsidR="001758E2">
        <w:t>Next meeting is Aug 6, 2018.</w:t>
      </w:r>
    </w:p>
    <w:p w:rsidR="003E4D51" w:rsidRDefault="00872D51" w:rsidP="00872D51">
      <w:pPr>
        <w:pStyle w:val="ListParagraph"/>
        <w:ind w:left="1440" w:hanging="360"/>
      </w:pPr>
      <w:r>
        <w:t>vi</w:t>
      </w:r>
      <w:r w:rsidR="004640A5">
        <w:t>i</w:t>
      </w:r>
      <w:r>
        <w:t>i.</w:t>
      </w:r>
      <w:r w:rsidR="00227DAF" w:rsidRPr="00227DAF">
        <w:t xml:space="preserve"> </w:t>
      </w:r>
      <w:r w:rsidR="00227DAF">
        <w:t xml:space="preserve">Annual Registration Renewal Fee </w:t>
      </w:r>
      <w:r w:rsidR="0041153A">
        <w:t>–</w:t>
      </w:r>
      <w:r w:rsidR="00227DAF">
        <w:t xml:space="preserve"> </w:t>
      </w:r>
      <w:r w:rsidR="0041153A">
        <w:t xml:space="preserve">Dir. </w:t>
      </w:r>
      <w:r w:rsidR="000812C0">
        <w:t>Shaw st</w:t>
      </w:r>
      <w:r w:rsidR="001758E2">
        <w:t xml:space="preserve">ated the Annual </w:t>
      </w:r>
      <w:r w:rsidR="00FE27D3">
        <w:t xml:space="preserve">Registration </w:t>
      </w:r>
      <w:r w:rsidR="001758E2">
        <w:t>Renewal Fee</w:t>
      </w:r>
      <w:r w:rsidR="00507E95">
        <w:t xml:space="preserve"> </w:t>
      </w:r>
      <w:r w:rsidR="001758E2">
        <w:t xml:space="preserve">for </w:t>
      </w:r>
      <w:r w:rsidR="004640A5">
        <w:t>several properties i</w:t>
      </w:r>
      <w:r w:rsidR="001758E2">
        <w:t>s delinquent</w:t>
      </w:r>
      <w:r w:rsidR="00FE27D3">
        <w:t xml:space="preserve"> and she will coordinate with Dr. Crider to complete</w:t>
      </w:r>
      <w:r w:rsidR="001758E2">
        <w:t>.</w:t>
      </w:r>
    </w:p>
    <w:p w:rsidR="00466F12" w:rsidRPr="00872D51" w:rsidRDefault="00507E95" w:rsidP="00872D51">
      <w:pPr>
        <w:pStyle w:val="ListParagraph"/>
        <w:ind w:left="1440"/>
      </w:pPr>
      <w:r w:rsidRPr="00872D51">
        <w:rPr>
          <w:b/>
          <w:u w:val="single"/>
        </w:rPr>
        <w:t>Action:</w:t>
      </w:r>
      <w:r w:rsidR="00FE27D3">
        <w:rPr>
          <w:b/>
        </w:rPr>
        <w:t xml:space="preserve"> </w:t>
      </w:r>
      <w:r w:rsidR="00B539CC">
        <w:t>Chair Wesley</w:t>
      </w:r>
      <w:r w:rsidR="00872D51" w:rsidRPr="00872D51">
        <w:t xml:space="preserve"> </w:t>
      </w:r>
      <w:r w:rsidR="00872D51">
        <w:t xml:space="preserve">stated he </w:t>
      </w:r>
      <w:r w:rsidR="004640A5">
        <w:t>desire</w:t>
      </w:r>
      <w:r w:rsidR="00872D51">
        <w:t xml:space="preserve">s to keep Council updated when contacting outside Counsel therefore </w:t>
      </w:r>
      <w:r w:rsidR="004640A5">
        <w:t xml:space="preserve">the </w:t>
      </w:r>
      <w:r w:rsidR="00872D51" w:rsidRPr="00872D51">
        <w:t>Gov</w:t>
      </w:r>
      <w:r w:rsidR="009003D2">
        <w:t>ernance &amp; Legal</w:t>
      </w:r>
      <w:r w:rsidR="00872D51" w:rsidRPr="00872D51">
        <w:t xml:space="preserve"> </w:t>
      </w:r>
      <w:r w:rsidR="004640A5">
        <w:t xml:space="preserve">Committee was </w:t>
      </w:r>
      <w:r w:rsidR="00872D51">
        <w:t xml:space="preserve">asked </w:t>
      </w:r>
      <w:r w:rsidR="00872D51" w:rsidRPr="00872D51">
        <w:t>to include</w:t>
      </w:r>
      <w:r w:rsidR="00872D51">
        <w:t xml:space="preserve"> an update</w:t>
      </w:r>
      <w:r w:rsidR="00872D51" w:rsidRPr="00872D51">
        <w:t xml:space="preserve"> in their report when and what issues require outside counsel.</w:t>
      </w:r>
    </w:p>
    <w:p w:rsidR="003E4D51" w:rsidRDefault="00F63834" w:rsidP="00F63834">
      <w:pPr>
        <w:pStyle w:val="ListParagraph"/>
        <w:ind w:left="1440" w:hanging="360"/>
      </w:pPr>
      <w:r>
        <w:t>ix.</w:t>
      </w:r>
      <w:r>
        <w:tab/>
      </w:r>
      <w:r w:rsidR="00227DAF">
        <w:t>Outside Counsel</w:t>
      </w:r>
      <w:r w:rsidR="00466F12">
        <w:t xml:space="preserve"> Matters </w:t>
      </w:r>
      <w:r w:rsidR="00227DAF">
        <w:t xml:space="preserve">- </w:t>
      </w:r>
      <w:r w:rsidR="00B539CC">
        <w:t>Chair Wesley</w:t>
      </w:r>
      <w:r w:rsidR="00507E95">
        <w:t xml:space="preserve"> </w:t>
      </w:r>
      <w:r w:rsidR="004640A5">
        <w:t xml:space="preserve">shared a minor issue </w:t>
      </w:r>
      <w:r w:rsidR="00227DAF">
        <w:t xml:space="preserve">that </w:t>
      </w:r>
      <w:r w:rsidR="004640A5">
        <w:t xml:space="preserve">came up </w:t>
      </w:r>
      <w:r w:rsidR="001758E2">
        <w:t xml:space="preserve">during Vacation Bible School, </w:t>
      </w:r>
      <w:r w:rsidR="00910F03">
        <w:t xml:space="preserve">a </w:t>
      </w:r>
      <w:r w:rsidR="001758E2">
        <w:t xml:space="preserve">child had lice and a letter was drafted </w:t>
      </w:r>
      <w:r w:rsidR="00507E95">
        <w:t>to send to parents</w:t>
      </w:r>
      <w:r w:rsidR="00227DAF">
        <w:t xml:space="preserve"> </w:t>
      </w:r>
      <w:r w:rsidR="004640A5">
        <w:t xml:space="preserve">and </w:t>
      </w:r>
      <w:r w:rsidR="00466F12">
        <w:t xml:space="preserve">church </w:t>
      </w:r>
      <w:r w:rsidR="004640A5">
        <w:t>liability was reviewed</w:t>
      </w:r>
      <w:r w:rsidR="00507E95">
        <w:t xml:space="preserve">. </w:t>
      </w:r>
      <w:r w:rsidR="00227DAF">
        <w:t xml:space="preserve">HR </w:t>
      </w:r>
      <w:r w:rsidR="00507E95">
        <w:t>C</w:t>
      </w:r>
      <w:r w:rsidR="0041153A">
        <w:t xml:space="preserve">C </w:t>
      </w:r>
      <w:r w:rsidR="00507E95">
        <w:t xml:space="preserve">McWilliams stated </w:t>
      </w:r>
      <w:r w:rsidR="00227DAF">
        <w:t xml:space="preserve">another incident that required outside counsel </w:t>
      </w:r>
      <w:r w:rsidR="000D6F71">
        <w:t xml:space="preserve">was </w:t>
      </w:r>
      <w:r w:rsidR="00227DAF">
        <w:t xml:space="preserve">when </w:t>
      </w:r>
      <w:r w:rsidR="000D6F71">
        <w:t xml:space="preserve">an </w:t>
      </w:r>
      <w:r w:rsidR="00227DAF">
        <w:t xml:space="preserve">employee filed for </w:t>
      </w:r>
      <w:r w:rsidR="00507E95">
        <w:t xml:space="preserve">workman’s compensation </w:t>
      </w:r>
      <w:r w:rsidR="00227DAF">
        <w:t xml:space="preserve">and the case was </w:t>
      </w:r>
      <w:r w:rsidR="00507E95">
        <w:t>denied</w:t>
      </w:r>
      <w:r w:rsidR="00227DAF">
        <w:t xml:space="preserve">. It’s </w:t>
      </w:r>
      <w:r w:rsidR="000D6F71">
        <w:t xml:space="preserve">not the church requesting outside counsel but our </w:t>
      </w:r>
      <w:r w:rsidR="00227DAF">
        <w:t>worker’s comp</w:t>
      </w:r>
      <w:r w:rsidR="00507E95">
        <w:t xml:space="preserve"> </w:t>
      </w:r>
      <w:r w:rsidR="000D6F71">
        <w:t xml:space="preserve">organization attorney reaching out on behalf to resolve the matter.  </w:t>
      </w:r>
    </w:p>
    <w:p w:rsidR="005809A7" w:rsidRDefault="00D25E37" w:rsidP="00F63834">
      <w:pPr>
        <w:pStyle w:val="ListParagraph"/>
        <w:ind w:left="1440"/>
      </w:pPr>
      <w:r w:rsidRPr="00466F12">
        <w:rPr>
          <w:b/>
        </w:rPr>
        <w:t>Q</w:t>
      </w:r>
      <w:r w:rsidR="00332035" w:rsidRPr="00466F12">
        <w:rPr>
          <w:b/>
        </w:rPr>
        <w:t>uestions</w:t>
      </w:r>
      <w:r w:rsidR="00466F12">
        <w:t>:</w:t>
      </w:r>
      <w:r w:rsidR="00332035">
        <w:t xml:space="preserve"> </w:t>
      </w:r>
      <w:r w:rsidR="005809A7">
        <w:t xml:space="preserve">Dir. Wilson asked about the bi-weekly conferences. Will that include the Secretary or not, is it just Committee Chairs, will there be a need for minutes? </w:t>
      </w:r>
    </w:p>
    <w:p w:rsidR="005809A7" w:rsidRDefault="005809A7" w:rsidP="00F63834">
      <w:pPr>
        <w:pStyle w:val="ListParagraph"/>
        <w:ind w:left="1440"/>
      </w:pPr>
      <w:r w:rsidRPr="00655768">
        <w:rPr>
          <w:b/>
          <w:u w:val="single"/>
        </w:rPr>
        <w:t>Action:</w:t>
      </w:r>
      <w:r>
        <w:t xml:space="preserve"> Chair Wesley asked Rosette Graham to set up biweekly phone calls with Chairs and a monthly call with the Secretary in preparation for meetings.  Vice Chair Wallace </w:t>
      </w:r>
      <w:r w:rsidR="00466F12">
        <w:t xml:space="preserve">is </w:t>
      </w:r>
      <w:r>
        <w:t xml:space="preserve">invited to join the calls. The call will consist of an update on where the committees are, needed assistance, etc. Rosette Graham asked to forward call dates to Vice Chair Wallace.  </w:t>
      </w:r>
    </w:p>
    <w:p w:rsidR="00137FE8" w:rsidRDefault="00466F12" w:rsidP="00F63834">
      <w:pPr>
        <w:pStyle w:val="ListParagraph"/>
        <w:ind w:left="1440"/>
      </w:pPr>
      <w:r w:rsidRPr="00F63834">
        <w:rPr>
          <w:b/>
        </w:rPr>
        <w:t>Question:</w:t>
      </w:r>
      <w:r>
        <w:t xml:space="preserve"> </w:t>
      </w:r>
      <w:r w:rsidR="0041153A">
        <w:t xml:space="preserve">CC </w:t>
      </w:r>
      <w:r w:rsidR="00137FE8">
        <w:t>Hawkins asked for additional information about the meeting between Gov &amp; Legal</w:t>
      </w:r>
      <w:r w:rsidR="00332035">
        <w:t xml:space="preserve"> and the Building Committee. C</w:t>
      </w:r>
      <w:r w:rsidR="0041153A">
        <w:t>C</w:t>
      </w:r>
      <w:r w:rsidR="00137FE8">
        <w:t xml:space="preserve"> Johnson </w:t>
      </w:r>
      <w:r w:rsidR="00332035">
        <w:t xml:space="preserve">and committee member </w:t>
      </w:r>
      <w:r w:rsidR="00887780">
        <w:t xml:space="preserve">Charisse </w:t>
      </w:r>
      <w:r w:rsidR="00332035">
        <w:t>Hines had a</w:t>
      </w:r>
      <w:r w:rsidR="003A4E25">
        <w:t>n</w:t>
      </w:r>
      <w:r w:rsidR="00332035">
        <w:t xml:space="preserve"> information meeting with Building Committee Chair Deacon Garrett</w:t>
      </w:r>
      <w:r w:rsidR="0041153A">
        <w:t xml:space="preserve"> to listen to </w:t>
      </w:r>
      <w:r w:rsidR="00332035">
        <w:t xml:space="preserve">ideas about how the Council should consider a relationship </w:t>
      </w:r>
      <w:r w:rsidR="005809A7">
        <w:t>with the Building Committee</w:t>
      </w:r>
      <w:r w:rsidR="00332035">
        <w:t>. C</w:t>
      </w:r>
      <w:r w:rsidR="0041153A">
        <w:t>C</w:t>
      </w:r>
      <w:r w:rsidR="00332035">
        <w:t xml:space="preserve"> Johnson stated next steps are for Deacon Garrett to circle back with the </w:t>
      </w:r>
      <w:r w:rsidR="00B539CC">
        <w:t>Chair Wesley</w:t>
      </w:r>
      <w:r w:rsidR="00332035">
        <w:t xml:space="preserve">. </w:t>
      </w:r>
      <w:r w:rsidR="0041153A">
        <w:t xml:space="preserve">CC </w:t>
      </w:r>
      <w:r w:rsidR="00332035">
        <w:t xml:space="preserve">Hawkins requested attendance at future meetings from an oversight role. </w:t>
      </w:r>
      <w:r w:rsidR="00B539CC">
        <w:t>Chair Wesley</w:t>
      </w:r>
      <w:r w:rsidR="00332035">
        <w:t xml:space="preserve"> sated when the meeting is scheduled he will make sure </w:t>
      </w:r>
      <w:r w:rsidR="0041153A">
        <w:t xml:space="preserve">CC </w:t>
      </w:r>
      <w:r w:rsidR="00332035">
        <w:t xml:space="preserve">Hawkins and </w:t>
      </w:r>
      <w:r w:rsidR="0041153A">
        <w:t xml:space="preserve">CC </w:t>
      </w:r>
      <w:r w:rsidR="00332035">
        <w:t xml:space="preserve">Berry attends. </w:t>
      </w:r>
    </w:p>
    <w:p w:rsidR="00332035" w:rsidRDefault="00332035" w:rsidP="00F63834">
      <w:pPr>
        <w:pStyle w:val="ListParagraph"/>
        <w:ind w:left="1440"/>
      </w:pPr>
      <w:r w:rsidRPr="00332035">
        <w:rPr>
          <w:b/>
          <w:u w:val="single"/>
        </w:rPr>
        <w:t>Action:</w:t>
      </w:r>
      <w:r>
        <w:t xml:space="preserve"> </w:t>
      </w:r>
      <w:r w:rsidR="00B539CC">
        <w:t>Chair Wesley</w:t>
      </w:r>
      <w:r>
        <w:t xml:space="preserve"> asked Rosette Graham to contact Deacon Garrett, </w:t>
      </w:r>
      <w:r w:rsidR="0041153A">
        <w:t xml:space="preserve">CC </w:t>
      </w:r>
      <w:r>
        <w:t xml:space="preserve">Berry, </w:t>
      </w:r>
      <w:r w:rsidR="0041153A">
        <w:t xml:space="preserve">CC </w:t>
      </w:r>
      <w:r>
        <w:t xml:space="preserve">Hawkins and </w:t>
      </w:r>
      <w:r w:rsidR="0041153A">
        <w:t>CC</w:t>
      </w:r>
      <w:r>
        <w:t xml:space="preserve"> Johnson</w:t>
      </w:r>
      <w:r w:rsidR="00D25E37">
        <w:t xml:space="preserve"> to schedule a meeting.</w:t>
      </w:r>
    </w:p>
    <w:p w:rsidR="00D25E37" w:rsidRDefault="00F63834" w:rsidP="00F63834">
      <w:pPr>
        <w:pStyle w:val="ListParagraph"/>
        <w:ind w:left="1440"/>
      </w:pPr>
      <w:r w:rsidRPr="00F63834">
        <w:rPr>
          <w:b/>
        </w:rPr>
        <w:t>Questions:</w:t>
      </w:r>
      <w:r>
        <w:t xml:space="preserve"> </w:t>
      </w:r>
      <w:r w:rsidR="00D25E37">
        <w:t>Dir</w:t>
      </w:r>
      <w:r w:rsidR="00C033D4">
        <w:t>.</w:t>
      </w:r>
      <w:r w:rsidR="00D25E37">
        <w:t xml:space="preserve"> Wilson asked about the RFI legal component with the Building Committee and wanted to ensure Governance </w:t>
      </w:r>
      <w:r w:rsidR="00F35980">
        <w:t xml:space="preserve">and Legal </w:t>
      </w:r>
      <w:r w:rsidR="00D25E37">
        <w:t>is involved</w:t>
      </w:r>
      <w:r w:rsidR="0041153A">
        <w:t xml:space="preserve"> and CC </w:t>
      </w:r>
      <w:r w:rsidR="00D25E37">
        <w:t>Hawkins agreed. Dir Shaw stated they have the RFI and she will reach out with an update to determine status.</w:t>
      </w:r>
    </w:p>
    <w:p w:rsidR="004F2D8F" w:rsidRDefault="00D25E37" w:rsidP="00F63834">
      <w:pPr>
        <w:pStyle w:val="ListParagraph"/>
        <w:ind w:left="1440"/>
      </w:pPr>
      <w:r w:rsidRPr="0090088F">
        <w:rPr>
          <w:b/>
          <w:u w:val="single"/>
        </w:rPr>
        <w:t>Action:</w:t>
      </w:r>
      <w:r>
        <w:t xml:space="preserve"> </w:t>
      </w:r>
      <w:r w:rsidR="00B539CC">
        <w:t>Chair Wesley</w:t>
      </w:r>
      <w:r>
        <w:t xml:space="preserve"> asked for a motion to accept the Governance </w:t>
      </w:r>
      <w:r w:rsidR="00F35980">
        <w:t xml:space="preserve">&amp; Legal </w:t>
      </w:r>
      <w:r>
        <w:t xml:space="preserve">Committee report, </w:t>
      </w:r>
      <w:r w:rsidR="00926D07">
        <w:t>Dir</w:t>
      </w:r>
      <w:r w:rsidR="00C033D4">
        <w:t>.</w:t>
      </w:r>
      <w:r w:rsidR="00926D07">
        <w:t xml:space="preserve"> </w:t>
      </w:r>
      <w:r>
        <w:t xml:space="preserve">Osborne offered motion to accept, and </w:t>
      </w:r>
      <w:r w:rsidR="0041153A">
        <w:t>CC</w:t>
      </w:r>
      <w:r w:rsidR="00926D07">
        <w:t xml:space="preserve"> </w:t>
      </w:r>
      <w:r>
        <w:t>Hawkins seconded, unanimous consent.</w:t>
      </w:r>
    </w:p>
    <w:p w:rsidR="00CB2F8D" w:rsidRDefault="00CB2F8D" w:rsidP="000B2BF6">
      <w:pPr>
        <w:pStyle w:val="ListParagraph"/>
        <w:ind w:left="1800"/>
      </w:pPr>
    </w:p>
    <w:p w:rsidR="00D25E37" w:rsidRDefault="00D25E37" w:rsidP="00946DF3">
      <w:pPr>
        <w:pStyle w:val="ListParagraph"/>
        <w:numPr>
          <w:ilvl w:val="0"/>
          <w:numId w:val="1"/>
        </w:numPr>
      </w:pPr>
      <w:r>
        <w:t>Nominating Committee</w:t>
      </w:r>
      <w:r w:rsidR="00C3736D">
        <w:tab/>
      </w:r>
      <w:r w:rsidR="00C3736D">
        <w:tab/>
      </w:r>
      <w:r w:rsidR="00C3736D">
        <w:tab/>
      </w:r>
      <w:r w:rsidR="00C3736D">
        <w:tab/>
      </w:r>
      <w:r w:rsidR="00C3736D">
        <w:tab/>
      </w:r>
      <w:r w:rsidR="00C3736D">
        <w:tab/>
      </w:r>
      <w:r w:rsidR="002A180E">
        <w:t xml:space="preserve">Director </w:t>
      </w:r>
      <w:r w:rsidR="00C3736D">
        <w:t>Charles Monterio Jr.</w:t>
      </w:r>
    </w:p>
    <w:p w:rsidR="00D25E37" w:rsidRDefault="00926D07" w:rsidP="00926D07">
      <w:pPr>
        <w:pStyle w:val="ListParagraph"/>
        <w:numPr>
          <w:ilvl w:val="0"/>
          <w:numId w:val="21"/>
        </w:numPr>
      </w:pPr>
      <w:r>
        <w:t>Next meeting - July 18</w:t>
      </w:r>
      <w:r w:rsidR="00C033D4">
        <w:t>, 2018</w:t>
      </w:r>
    </w:p>
    <w:p w:rsidR="00926D07" w:rsidRDefault="00910F03" w:rsidP="00910F03">
      <w:pPr>
        <w:pStyle w:val="ListParagraph"/>
        <w:ind w:left="1440" w:hanging="360"/>
      </w:pPr>
      <w:r>
        <w:t>ii.</w:t>
      </w:r>
      <w:r>
        <w:tab/>
      </w:r>
      <w:r w:rsidR="005809A7">
        <w:t>Tasks in P</w:t>
      </w:r>
      <w:r w:rsidR="00926D07">
        <w:t>rogress</w:t>
      </w:r>
      <w:r w:rsidR="00C033D4">
        <w:t xml:space="preserve"> </w:t>
      </w:r>
      <w:r w:rsidR="00926D07">
        <w:t>- Nominating Committee Sub-committee is writ</w:t>
      </w:r>
      <w:r>
        <w:t xml:space="preserve">ing policies and procedures and </w:t>
      </w:r>
      <w:r w:rsidR="00926D07">
        <w:t>a schedule for the nominating process going forward this year and beyond.  The Committee would like to publish its procedures and schedule prior to the nominating process opens this fall. Dir</w:t>
      </w:r>
      <w:r w:rsidR="00C033D4">
        <w:t>.</w:t>
      </w:r>
      <w:r w:rsidR="00926D07">
        <w:t xml:space="preserve"> Monterio Jr. stated the committee </w:t>
      </w:r>
      <w:r w:rsidR="003A4E25">
        <w:t>might</w:t>
      </w:r>
      <w:r w:rsidR="00926D07">
        <w:t xml:space="preserve"> ask to report in August to go live early September.  </w:t>
      </w:r>
    </w:p>
    <w:p w:rsidR="00975319" w:rsidRDefault="00910F03" w:rsidP="00910F03">
      <w:pPr>
        <w:pStyle w:val="ListParagraph"/>
        <w:ind w:left="1440" w:hanging="360"/>
      </w:pPr>
      <w:r>
        <w:t>iii.</w:t>
      </w:r>
      <w:r>
        <w:tab/>
      </w:r>
      <w:r w:rsidR="00926D07">
        <w:t xml:space="preserve">Questions – </w:t>
      </w:r>
      <w:r w:rsidR="00C033D4">
        <w:t>A</w:t>
      </w:r>
      <w:r w:rsidR="003A4E25">
        <w:t xml:space="preserve"> member of the Nominating Committee asked </w:t>
      </w:r>
      <w:r w:rsidR="00B539CC">
        <w:t>Chair Wesley</w:t>
      </w:r>
      <w:r w:rsidR="00926D07">
        <w:t xml:space="preserve"> whether Council appointees </w:t>
      </w:r>
      <w:r w:rsidR="000B2BF6">
        <w:t>to that</w:t>
      </w:r>
      <w:r w:rsidR="00926D07">
        <w:t xml:space="preserve"> committee have voting </w:t>
      </w:r>
      <w:r w:rsidR="00282DFB">
        <w:t>privileges.</w:t>
      </w:r>
      <w:r w:rsidR="00B20C5A">
        <w:t xml:space="preserve"> </w:t>
      </w:r>
      <w:r w:rsidR="0041153A">
        <w:t xml:space="preserve">CC </w:t>
      </w:r>
      <w:r w:rsidR="00B20C5A">
        <w:t>Johnson stated</w:t>
      </w:r>
      <w:r w:rsidR="00926D07">
        <w:t xml:space="preserve"> </w:t>
      </w:r>
      <w:r w:rsidR="00B20C5A">
        <w:t>yes. Several Directors stated they were also approached with questions around recommendations from the Council</w:t>
      </w:r>
      <w:r w:rsidR="0041153A">
        <w:t>.</w:t>
      </w:r>
      <w:r w:rsidR="00B20C5A">
        <w:t xml:space="preserve"> </w:t>
      </w:r>
      <w:r w:rsidR="0041153A">
        <w:t xml:space="preserve"> </w:t>
      </w:r>
      <w:r w:rsidR="00975319">
        <w:t xml:space="preserve"> </w:t>
      </w:r>
      <w:r w:rsidR="00B539CC">
        <w:lastRenderedPageBreak/>
        <w:t>Chair Wesley</w:t>
      </w:r>
      <w:r w:rsidR="00975319">
        <w:t xml:space="preserve"> stated Council </w:t>
      </w:r>
      <w:r w:rsidR="0037230C">
        <w:t>can</w:t>
      </w:r>
      <w:r w:rsidR="00975319">
        <w:t xml:space="preserve"> make recommendations and Council </w:t>
      </w:r>
      <w:r w:rsidR="0041153A">
        <w:t xml:space="preserve">Directors </w:t>
      </w:r>
      <w:r w:rsidR="00975319">
        <w:t>on the Nominating Committee are voting members. Dir</w:t>
      </w:r>
      <w:r w:rsidR="00F35980">
        <w:t>ector</w:t>
      </w:r>
      <w:r w:rsidR="0037230C">
        <w:t>s</w:t>
      </w:r>
      <w:r w:rsidR="00975319">
        <w:t xml:space="preserve"> Monterio Jr. and Wilson agreed.</w:t>
      </w:r>
    </w:p>
    <w:p w:rsidR="004F2D8F" w:rsidRDefault="00975319" w:rsidP="000B2BF6">
      <w:pPr>
        <w:pStyle w:val="ListParagraph"/>
        <w:ind w:left="1440"/>
      </w:pPr>
      <w:r w:rsidRPr="0090088F">
        <w:rPr>
          <w:b/>
          <w:u w:val="single"/>
        </w:rPr>
        <w:t>Action:</w:t>
      </w:r>
      <w:r>
        <w:t xml:space="preserve"> </w:t>
      </w:r>
      <w:r w:rsidR="00B539CC">
        <w:t>Chair Wesley</w:t>
      </w:r>
      <w:r>
        <w:t xml:space="preserve"> asked for a motion to accept the Nominating Committee report, Dir. Johnson so moved, Dir. McWilliams seconded, unanimous consent.</w:t>
      </w:r>
    </w:p>
    <w:p w:rsidR="00CB2F8D" w:rsidRDefault="00CB2F8D" w:rsidP="000B2BF6">
      <w:pPr>
        <w:pStyle w:val="ListParagraph"/>
        <w:ind w:left="1440"/>
      </w:pPr>
    </w:p>
    <w:p w:rsidR="00926D07" w:rsidRDefault="00AD37B8" w:rsidP="00946DF3">
      <w:pPr>
        <w:pStyle w:val="ListParagraph"/>
        <w:numPr>
          <w:ilvl w:val="0"/>
          <w:numId w:val="1"/>
        </w:numPr>
      </w:pPr>
      <w:r>
        <w:t xml:space="preserve">Pastor </w:t>
      </w:r>
      <w:r w:rsidR="00B539CC">
        <w:t>Wesley</w:t>
      </w:r>
      <w:r w:rsidR="0041153A">
        <w:t xml:space="preserve"> </w:t>
      </w:r>
      <w:r w:rsidR="00975319">
        <w:t xml:space="preserve">Evaluation and Compensation </w:t>
      </w:r>
      <w:r w:rsidR="00C3736D">
        <w:t>S</w:t>
      </w:r>
      <w:r w:rsidR="00975319">
        <w:t xml:space="preserve">ubcommittee </w:t>
      </w:r>
      <w:r w:rsidR="00C3736D">
        <w:tab/>
      </w:r>
      <w:r w:rsidR="0041153A">
        <w:t>Committee Chair</w:t>
      </w:r>
      <w:r w:rsidR="002A180E">
        <w:t xml:space="preserve"> </w:t>
      </w:r>
      <w:r w:rsidR="00C3736D">
        <w:t>April McWilliams</w:t>
      </w:r>
    </w:p>
    <w:p w:rsidR="00975319" w:rsidRDefault="00910F03" w:rsidP="00946DF3">
      <w:pPr>
        <w:pStyle w:val="ListParagraph"/>
        <w:ind w:left="1440" w:hanging="360"/>
      </w:pPr>
      <w:r>
        <w:t>i.</w:t>
      </w:r>
      <w:r>
        <w:tab/>
        <w:t xml:space="preserve"> </w:t>
      </w:r>
      <w:r w:rsidR="0037230C">
        <w:t xml:space="preserve">Next Meeting - </w:t>
      </w:r>
      <w:r w:rsidR="0041153A">
        <w:t>CC</w:t>
      </w:r>
      <w:r w:rsidR="00975319">
        <w:t xml:space="preserve"> McWilliams stated the subcommittee met twice since it was formed and the next meeting is August 2</w:t>
      </w:r>
      <w:r w:rsidR="00C3736D">
        <w:t>nd</w:t>
      </w:r>
      <w:r w:rsidR="00975319">
        <w:t>.</w:t>
      </w:r>
    </w:p>
    <w:p w:rsidR="00946DF3" w:rsidRDefault="00887780" w:rsidP="00946DF3">
      <w:pPr>
        <w:pStyle w:val="ListParagraph"/>
        <w:numPr>
          <w:ilvl w:val="0"/>
          <w:numId w:val="21"/>
        </w:numPr>
      </w:pPr>
      <w:r>
        <w:t xml:space="preserve">Pastor </w:t>
      </w:r>
      <w:r w:rsidR="00B539CC">
        <w:t>Wesley</w:t>
      </w:r>
      <w:r w:rsidR="00975319">
        <w:t xml:space="preserve"> Employment Contract - Provided information </w:t>
      </w:r>
      <w:r w:rsidR="00946DF3">
        <w:t xml:space="preserve">on Employment Contract and some </w:t>
      </w:r>
    </w:p>
    <w:p w:rsidR="00975319" w:rsidRDefault="00946DF3" w:rsidP="00946DF3">
      <w:pPr>
        <w:pStyle w:val="ListParagraph"/>
        <w:ind w:left="1080"/>
      </w:pPr>
      <w:r>
        <w:tab/>
      </w:r>
      <w:r w:rsidR="00975319">
        <w:t xml:space="preserve">information on Performance Evaluations. Committee owes </w:t>
      </w:r>
      <w:r w:rsidR="00175E6B">
        <w:t>follow-up</w:t>
      </w:r>
      <w:r w:rsidR="00975319">
        <w:t xml:space="preserve"> to </w:t>
      </w:r>
      <w:r w:rsidR="00AD37B8">
        <w:t xml:space="preserve">Pastor </w:t>
      </w:r>
      <w:r w:rsidR="00B539CC">
        <w:t>Wesley</w:t>
      </w:r>
      <w:r w:rsidR="00175E6B">
        <w:t xml:space="preserve">. </w:t>
      </w:r>
    </w:p>
    <w:p w:rsidR="00AD37B8" w:rsidRDefault="00175E6B" w:rsidP="00AD37B8">
      <w:pPr>
        <w:pStyle w:val="ListParagraph"/>
        <w:numPr>
          <w:ilvl w:val="0"/>
          <w:numId w:val="21"/>
        </w:numPr>
      </w:pPr>
      <w:r>
        <w:t xml:space="preserve">Questions – </w:t>
      </w:r>
      <w:r w:rsidR="00B539CC">
        <w:t>Chair Wesley</w:t>
      </w:r>
      <w:r>
        <w:t xml:space="preserve"> requested an audience with the committee</w:t>
      </w:r>
      <w:r w:rsidR="00946DF3">
        <w:t xml:space="preserve"> when appropriate. </w:t>
      </w:r>
      <w:r w:rsidR="00AD37B8">
        <w:t xml:space="preserve">CC </w:t>
      </w:r>
    </w:p>
    <w:p w:rsidR="00175E6B" w:rsidRPr="00137FE8" w:rsidRDefault="00946DF3" w:rsidP="00AD37B8">
      <w:pPr>
        <w:pStyle w:val="ListParagraph"/>
        <w:ind w:left="1440"/>
      </w:pPr>
      <w:r>
        <w:t xml:space="preserve">Johnson </w:t>
      </w:r>
      <w:r w:rsidR="00AD37B8">
        <w:t xml:space="preserve">asked </w:t>
      </w:r>
      <w:r w:rsidR="00175E6B">
        <w:t>when do you think we’ll consummate this agreement so we don’t lose him?</w:t>
      </w:r>
      <w:r w:rsidR="00C3736D">
        <w:t xml:space="preserve"> </w:t>
      </w:r>
      <w:r w:rsidR="00AD37B8">
        <w:t>CC</w:t>
      </w:r>
      <w:r w:rsidR="00C3736D">
        <w:t xml:space="preserve"> McWilliams stated hopefully we will not lose him and stated </w:t>
      </w:r>
      <w:r w:rsidR="00AD37B8">
        <w:t xml:space="preserve">Pastor </w:t>
      </w:r>
      <w:r w:rsidR="00B539CC">
        <w:t>Wesley</w:t>
      </w:r>
      <w:r w:rsidR="00C3736D">
        <w:t xml:space="preserve"> was provided a letter with a feedback date of July 31</w:t>
      </w:r>
      <w:r w:rsidR="00C3736D" w:rsidRPr="00C3736D">
        <w:rPr>
          <w:vertAlign w:val="superscript"/>
        </w:rPr>
        <w:t>st</w:t>
      </w:r>
      <w:r w:rsidR="00C3736D">
        <w:rPr>
          <w:vertAlign w:val="superscript"/>
        </w:rPr>
        <w:t xml:space="preserve">   </w:t>
      </w:r>
      <w:r w:rsidR="00C3736D">
        <w:t xml:space="preserve">and conversations will begin after that. </w:t>
      </w:r>
    </w:p>
    <w:p w:rsidR="00507E95" w:rsidRDefault="00963FD7" w:rsidP="00910F03">
      <w:pPr>
        <w:pStyle w:val="ListParagraph"/>
        <w:ind w:left="1440" w:hanging="360"/>
      </w:pPr>
      <w:r>
        <w:t>iv</w:t>
      </w:r>
      <w:r w:rsidR="00EA1463">
        <w:t>.</w:t>
      </w:r>
      <w:r w:rsidR="00EA1463">
        <w:tab/>
      </w:r>
      <w:r w:rsidR="005809A7">
        <w:t>Pastor</w:t>
      </w:r>
      <w:r w:rsidR="00B539CC">
        <w:t xml:space="preserve"> Wesley</w:t>
      </w:r>
      <w:r w:rsidR="008E5866">
        <w:t xml:space="preserve"> has concerns the document was created by Attorneys and now he ne</w:t>
      </w:r>
      <w:r w:rsidR="00C3736D">
        <w:t>eds to engage legal to review. Dir</w:t>
      </w:r>
      <w:r w:rsidR="00C033D4">
        <w:t>.</w:t>
      </w:r>
      <w:r w:rsidR="00C3736D">
        <w:t xml:space="preserve"> Johnson suggested further discussion in executive session.  </w:t>
      </w:r>
    </w:p>
    <w:p w:rsidR="008E5866" w:rsidRDefault="00C3736D" w:rsidP="00910F03">
      <w:pPr>
        <w:pStyle w:val="ListParagraph"/>
        <w:ind w:left="1440"/>
        <w:rPr>
          <w:b/>
          <w:u w:val="single"/>
        </w:rPr>
      </w:pPr>
      <w:r w:rsidRPr="0090088F">
        <w:rPr>
          <w:b/>
          <w:u w:val="single"/>
        </w:rPr>
        <w:t>Action:</w:t>
      </w:r>
      <w:r>
        <w:t xml:space="preserve"> </w:t>
      </w:r>
      <w:r w:rsidR="00B539CC">
        <w:t>Chair Wesley</w:t>
      </w:r>
      <w:r>
        <w:t xml:space="preserve"> asked for a motion to accept the </w:t>
      </w:r>
      <w:r w:rsidR="00AD37B8">
        <w:t xml:space="preserve">Pastor </w:t>
      </w:r>
      <w:r w:rsidR="00B539CC">
        <w:t>Wesley</w:t>
      </w:r>
      <w:r>
        <w:t xml:space="preserve"> Evaluation and Compensation subcommittee report, </w:t>
      </w:r>
      <w:r w:rsidR="00AD37B8">
        <w:t xml:space="preserve">CC </w:t>
      </w:r>
      <w:r>
        <w:t>Hawkins so moved, Dir. Monterio Jr. seconded, unanimous consent.</w:t>
      </w:r>
      <w:r>
        <w:rPr>
          <w:b/>
          <w:u w:val="single"/>
        </w:rPr>
        <w:t xml:space="preserve"> </w:t>
      </w:r>
    </w:p>
    <w:p w:rsidR="00CB2F8D" w:rsidRDefault="00CB2F8D" w:rsidP="00910F03">
      <w:pPr>
        <w:pStyle w:val="ListParagraph"/>
        <w:ind w:left="1440"/>
      </w:pPr>
    </w:p>
    <w:p w:rsidR="008E5866" w:rsidRDefault="00C3736D" w:rsidP="00FE27D3">
      <w:pPr>
        <w:pStyle w:val="ListParagraph"/>
      </w:pPr>
      <w:r>
        <w:t>g</w:t>
      </w:r>
      <w:r w:rsidR="00FE27D3">
        <w:t>.</w:t>
      </w:r>
      <w:r w:rsidR="00F63834">
        <w:t xml:space="preserve">  </w:t>
      </w:r>
      <w:r w:rsidR="008E5866">
        <w:t xml:space="preserve">Historical Society </w:t>
      </w:r>
      <w:r w:rsidR="005809A7">
        <w:t>Committee</w:t>
      </w:r>
      <w:r>
        <w:tab/>
      </w:r>
      <w:r>
        <w:tab/>
      </w:r>
      <w:r>
        <w:tab/>
      </w:r>
      <w:r>
        <w:tab/>
      </w:r>
      <w:r>
        <w:tab/>
      </w:r>
      <w:r w:rsidR="00F63834">
        <w:tab/>
      </w:r>
      <w:r w:rsidR="002A180E">
        <w:t xml:space="preserve">Chair </w:t>
      </w:r>
      <w:r>
        <w:t>Melanie Avery</w:t>
      </w:r>
    </w:p>
    <w:p w:rsidR="004969FB" w:rsidRDefault="0037230C" w:rsidP="004969FB">
      <w:pPr>
        <w:pStyle w:val="ListParagraph"/>
        <w:ind w:left="1020"/>
      </w:pPr>
      <w:r>
        <w:t xml:space="preserve">i. </w:t>
      </w:r>
      <w:r w:rsidR="00697AC2">
        <w:t xml:space="preserve">    </w:t>
      </w:r>
      <w:r w:rsidR="008E5866">
        <w:t>General Up</w:t>
      </w:r>
      <w:r w:rsidR="00C3736D">
        <w:t xml:space="preserve">date – </w:t>
      </w:r>
      <w:r w:rsidR="00AD37B8">
        <w:t>C</w:t>
      </w:r>
      <w:r w:rsidR="005809A7">
        <w:t>C</w:t>
      </w:r>
      <w:r w:rsidR="00AD37B8">
        <w:t xml:space="preserve"> </w:t>
      </w:r>
      <w:r w:rsidR="00C3736D">
        <w:t>Avery started a series of kick</w:t>
      </w:r>
      <w:r w:rsidR="008E5866">
        <w:t>off meeting</w:t>
      </w:r>
      <w:r w:rsidR="004969FB">
        <w:t xml:space="preserve"> and</w:t>
      </w:r>
      <w:r w:rsidR="008E5866">
        <w:t xml:space="preserve"> </w:t>
      </w:r>
      <w:r w:rsidR="00CC447B">
        <w:t>met with</w:t>
      </w:r>
      <w:r w:rsidR="008E5866">
        <w:t xml:space="preserve"> staff to </w:t>
      </w:r>
    </w:p>
    <w:p w:rsidR="0037230C" w:rsidRDefault="004969FB" w:rsidP="004969FB">
      <w:pPr>
        <w:pStyle w:val="ListParagraph"/>
        <w:ind w:left="1020"/>
      </w:pPr>
      <w:r>
        <w:tab/>
      </w:r>
      <w:r w:rsidR="008E5866">
        <w:t>understand information held offsite</w:t>
      </w:r>
      <w:r w:rsidR="00C3736D">
        <w:t xml:space="preserve"> that may be needed by ministries to impart knowledge</w:t>
      </w:r>
      <w:r w:rsidR="008E5866">
        <w:t>.</w:t>
      </w:r>
    </w:p>
    <w:p w:rsidR="008E5866" w:rsidRDefault="0037230C" w:rsidP="00910F03">
      <w:pPr>
        <w:pStyle w:val="ListParagraph"/>
        <w:ind w:left="1440" w:hanging="420"/>
      </w:pPr>
      <w:r>
        <w:t>ii.</w:t>
      </w:r>
      <w:r>
        <w:tab/>
        <w:t>Tasks in Progress – Planning to review contents of boxes in August, work with Milton Miller (staff) to get access to technology tools to allow scanning new artifacts when available, reach out to ministries to support them</w:t>
      </w:r>
      <w:r w:rsidR="00963FD7">
        <w:t>, schedule tours</w:t>
      </w:r>
      <w:r>
        <w:t>. Anniversaries are coming up and the committee wants to assist wherever possible.</w:t>
      </w:r>
      <w:r w:rsidR="00963FD7">
        <w:t xml:space="preserve"> Looking at period 20 –</w:t>
      </w:r>
      <w:r w:rsidR="00697AC2">
        <w:t xml:space="preserve"> 25 years after the initial book, to put out a new book.</w:t>
      </w:r>
    </w:p>
    <w:p w:rsidR="00910F03" w:rsidRDefault="00CB2F8D" w:rsidP="00CB2F8D">
      <w:pPr>
        <w:pStyle w:val="ListParagraph"/>
        <w:ind w:left="1080"/>
      </w:pPr>
      <w:r>
        <w:t xml:space="preserve">iii. </w:t>
      </w:r>
      <w:r w:rsidR="00CC447B">
        <w:t xml:space="preserve">Questions - </w:t>
      </w:r>
      <w:r w:rsidR="00B539CC">
        <w:t>Chair Wesley</w:t>
      </w:r>
      <w:r w:rsidR="00697AC2">
        <w:t xml:space="preserve"> asked when is it appropriate to add the next chapter in print? C</w:t>
      </w:r>
      <w:r w:rsidR="005809A7">
        <w:t>C</w:t>
      </w:r>
      <w:r w:rsidR="00697AC2">
        <w:t xml:space="preserve"> </w:t>
      </w:r>
    </w:p>
    <w:p w:rsidR="00697AC2" w:rsidRDefault="00697AC2" w:rsidP="00910F03">
      <w:pPr>
        <w:pStyle w:val="ListParagraph"/>
        <w:ind w:left="1440"/>
      </w:pPr>
      <w:r>
        <w:t xml:space="preserve">Avery </w:t>
      </w:r>
      <w:r w:rsidR="005809A7">
        <w:t>is looking at 2021 or 2013</w:t>
      </w:r>
      <w:r>
        <w:t xml:space="preserve">. </w:t>
      </w:r>
      <w:r w:rsidR="00B539CC">
        <w:t>Chair Wesley</w:t>
      </w:r>
      <w:r>
        <w:t xml:space="preserve"> asked did </w:t>
      </w:r>
      <w:r w:rsidR="00CC447B">
        <w:t xml:space="preserve">the next chapter have to coincide with a major </w:t>
      </w:r>
      <w:r>
        <w:t>church milestone (i.e. 200 or 225)? C</w:t>
      </w:r>
      <w:r w:rsidR="005809A7">
        <w:t>C</w:t>
      </w:r>
      <w:r>
        <w:t xml:space="preserve"> Avery stated it doesn’t</w:t>
      </w:r>
      <w:r w:rsidR="00CC447B">
        <w:t xml:space="preserve"> but it could be tied to a capital campaign activity</w:t>
      </w:r>
      <w:r>
        <w:t xml:space="preserve">. </w:t>
      </w:r>
      <w:r w:rsidR="00B539CC">
        <w:t>Chair Wesley</w:t>
      </w:r>
      <w:r w:rsidR="00CC447B">
        <w:t xml:space="preserve"> is asking Marc </w:t>
      </w:r>
      <w:proofErr w:type="spellStart"/>
      <w:r w:rsidR="00CC447B">
        <w:t>Lavarin</w:t>
      </w:r>
      <w:proofErr w:type="spellEnd"/>
      <w:r w:rsidR="00CC447B">
        <w:t xml:space="preserve"> to video our orientation process so that </w:t>
      </w:r>
      <w:r w:rsidR="004F2D8F">
        <w:t>new members can take it online and part of that will be asking you</w:t>
      </w:r>
      <w:r w:rsidR="00282DFB">
        <w:t xml:space="preserve"> all to work with Carla Welborn</w:t>
      </w:r>
      <w:r w:rsidR="00CC447B">
        <w:t xml:space="preserve"> </w:t>
      </w:r>
      <w:r w:rsidR="004F2D8F">
        <w:t>to create a 30-minute documentary on the history of the church.</w:t>
      </w:r>
      <w:r>
        <w:t xml:space="preserve"> </w:t>
      </w:r>
    </w:p>
    <w:p w:rsidR="004F2D8F" w:rsidRDefault="004F2D8F" w:rsidP="00910F03">
      <w:pPr>
        <w:pStyle w:val="ListParagraph"/>
        <w:ind w:left="1440"/>
      </w:pPr>
      <w:r w:rsidRPr="0090088F">
        <w:rPr>
          <w:b/>
          <w:u w:val="single"/>
        </w:rPr>
        <w:t>Action:</w:t>
      </w:r>
      <w:r>
        <w:t xml:space="preserve"> </w:t>
      </w:r>
      <w:r w:rsidR="00B539CC">
        <w:t>Chair Wesley</w:t>
      </w:r>
      <w:r>
        <w:t xml:space="preserve"> asked for a motion to accept the Historical Society Committee report, </w:t>
      </w:r>
      <w:r w:rsidR="00B539CC">
        <w:t>Vice Chair Wallace</w:t>
      </w:r>
      <w:r>
        <w:t xml:space="preserve"> so moved, Dir. Osborne seconded, unanimous consent.</w:t>
      </w:r>
    </w:p>
    <w:p w:rsidR="004F2D8F" w:rsidRDefault="004F2D8F" w:rsidP="004F2D8F">
      <w:pPr>
        <w:pStyle w:val="ListParagraph"/>
        <w:ind w:left="1440"/>
      </w:pPr>
      <w:r>
        <w:rPr>
          <w:b/>
          <w:u w:val="single"/>
        </w:rPr>
        <w:t xml:space="preserve"> </w:t>
      </w:r>
    </w:p>
    <w:p w:rsidR="008E5866" w:rsidRDefault="00B539CC" w:rsidP="00910F03">
      <w:pPr>
        <w:pStyle w:val="ListParagraph"/>
        <w:ind w:firstLine="720"/>
      </w:pPr>
      <w:r>
        <w:t>Chair Wesley</w:t>
      </w:r>
      <w:r w:rsidR="004F2D8F">
        <w:t xml:space="preserve"> offered a blessing over the food.</w:t>
      </w:r>
    </w:p>
    <w:p w:rsidR="004F2D8F" w:rsidRDefault="004F2D8F" w:rsidP="004F2D8F">
      <w:pPr>
        <w:pStyle w:val="ListParagraph"/>
        <w:ind w:firstLine="360"/>
      </w:pPr>
    </w:p>
    <w:p w:rsidR="008E5201" w:rsidRDefault="00F63834" w:rsidP="00E54764">
      <w:pPr>
        <w:pStyle w:val="ListParagraph"/>
        <w:ind w:left="0" w:firstLine="720"/>
      </w:pPr>
      <w:r>
        <w:t xml:space="preserve">V.   </w:t>
      </w:r>
      <w:r w:rsidR="004F2D8F">
        <w:t>F</w:t>
      </w:r>
      <w:r w:rsidR="008E5201">
        <w:t>inance &amp; Budget</w:t>
      </w:r>
      <w:r>
        <w:t xml:space="preserve"> </w:t>
      </w:r>
      <w:r w:rsidR="002A0669">
        <w:t>(F &amp; B)</w:t>
      </w:r>
      <w:r w:rsidR="008E5201">
        <w:tab/>
      </w:r>
      <w:r w:rsidR="008E5201">
        <w:tab/>
      </w:r>
      <w:r w:rsidR="008E5201">
        <w:tab/>
      </w:r>
      <w:r w:rsidR="008E5201">
        <w:tab/>
      </w:r>
      <w:r>
        <w:t xml:space="preserve"> </w:t>
      </w:r>
      <w:r>
        <w:tab/>
      </w:r>
      <w:r>
        <w:tab/>
      </w:r>
      <w:r w:rsidR="004969FB">
        <w:t xml:space="preserve"> </w:t>
      </w:r>
      <w:r w:rsidR="002A180E">
        <w:t xml:space="preserve">Chair </w:t>
      </w:r>
      <w:r w:rsidR="008E5201">
        <w:t>Charles Hawkins</w:t>
      </w:r>
    </w:p>
    <w:p w:rsidR="004B7433" w:rsidRDefault="00E54764" w:rsidP="00910F03">
      <w:pPr>
        <w:pStyle w:val="ListParagraph"/>
        <w:ind w:left="1440" w:hanging="360"/>
      </w:pPr>
      <w:r>
        <w:t>a</w:t>
      </w:r>
      <w:r w:rsidR="004F2D8F">
        <w:t>.</w:t>
      </w:r>
      <w:r w:rsidR="008E5866">
        <w:t xml:space="preserve"> </w:t>
      </w:r>
      <w:r w:rsidR="002A180E">
        <w:tab/>
      </w:r>
      <w:r w:rsidR="008E5866">
        <w:t xml:space="preserve">Completed </w:t>
      </w:r>
      <w:r w:rsidR="004F2D8F">
        <w:t xml:space="preserve">Tasks - </w:t>
      </w:r>
      <w:r w:rsidR="008E5866">
        <w:t xml:space="preserve">Investment Strategy Policy </w:t>
      </w:r>
      <w:r w:rsidR="004F2D8F">
        <w:t xml:space="preserve">completed and </w:t>
      </w:r>
      <w:r w:rsidR="008E5866">
        <w:t xml:space="preserve">next steps include forwarding </w:t>
      </w:r>
      <w:r w:rsidR="002A180E">
        <w:t>to Gov</w:t>
      </w:r>
      <w:r w:rsidR="00282DFB">
        <w:t>er</w:t>
      </w:r>
      <w:r w:rsidR="00337C9B">
        <w:t>n</w:t>
      </w:r>
      <w:r w:rsidR="00282DFB">
        <w:t>ance</w:t>
      </w:r>
      <w:r w:rsidR="008E5866">
        <w:t xml:space="preserve"> &amp; Legal. Going forward the Treasurer will report.</w:t>
      </w:r>
    </w:p>
    <w:p w:rsidR="00B754CA" w:rsidRDefault="00E54764" w:rsidP="00910F03">
      <w:pPr>
        <w:pStyle w:val="ListParagraph"/>
        <w:ind w:left="1440" w:hanging="360"/>
      </w:pPr>
      <w:r>
        <w:lastRenderedPageBreak/>
        <w:t>b</w:t>
      </w:r>
      <w:r w:rsidR="004F2D8F">
        <w:t xml:space="preserve">. </w:t>
      </w:r>
      <w:r w:rsidR="002A180E">
        <w:tab/>
      </w:r>
      <w:r w:rsidR="004F2D8F">
        <w:t xml:space="preserve">Tasks in </w:t>
      </w:r>
      <w:r w:rsidR="005809A7">
        <w:t>P</w:t>
      </w:r>
      <w:r w:rsidR="004F2D8F">
        <w:t xml:space="preserve">rogress – </w:t>
      </w:r>
      <w:r w:rsidR="00B539CC">
        <w:t>Chair Wesley</w:t>
      </w:r>
      <w:r w:rsidR="00F10C74">
        <w:t xml:space="preserve"> asked the Treasurer to be present at all Council meetings.  </w:t>
      </w:r>
      <w:r w:rsidR="004F2D8F">
        <w:t>Treasurer</w:t>
      </w:r>
      <w:r w:rsidR="00F10C74">
        <w:t xml:space="preserve"> Jeff Owens </w:t>
      </w:r>
      <w:r w:rsidR="004F2D8F">
        <w:t>report</w:t>
      </w:r>
      <w:r w:rsidR="00F10C74">
        <w:t>ed</w:t>
      </w:r>
      <w:r w:rsidR="004F2D8F">
        <w:t xml:space="preserve"> </w:t>
      </w:r>
      <w:r w:rsidR="00F10C74">
        <w:t xml:space="preserve">the books for June have not been closed therefore no changes to report but the </w:t>
      </w:r>
      <w:r w:rsidR="00B539CC">
        <w:t>Chair Wesley</w:t>
      </w:r>
      <w:r w:rsidR="00F10C74">
        <w:t xml:space="preserve">’s snapshot has been distributed. Questions – </w:t>
      </w:r>
      <w:r w:rsidR="00B539CC">
        <w:t>Chair Wesley</w:t>
      </w:r>
      <w:r w:rsidR="00F10C74">
        <w:t xml:space="preserve"> asked is there </w:t>
      </w:r>
      <w:r w:rsidR="002516A5">
        <w:t xml:space="preserve">anything </w:t>
      </w:r>
      <w:r w:rsidR="008200CF">
        <w:t>that needs to be brought to the council’s attention.</w:t>
      </w:r>
      <w:r w:rsidR="00B754CA">
        <w:t xml:space="preserve"> Treasurer stated no, everything is pretty much normal. </w:t>
      </w:r>
    </w:p>
    <w:p w:rsidR="00DC7CBA" w:rsidRDefault="00E54764" w:rsidP="00910F03">
      <w:pPr>
        <w:pStyle w:val="ListParagraph"/>
        <w:ind w:left="1440" w:hanging="360"/>
      </w:pPr>
      <w:r>
        <w:t>c</w:t>
      </w:r>
      <w:r w:rsidR="00B754CA">
        <w:t xml:space="preserve">. </w:t>
      </w:r>
      <w:r w:rsidR="002A180E">
        <w:tab/>
      </w:r>
      <w:r w:rsidR="00B754CA">
        <w:t>Refinancing 325 – C</w:t>
      </w:r>
      <w:r w:rsidR="004969FB">
        <w:t>C</w:t>
      </w:r>
      <w:r w:rsidR="00B754CA">
        <w:t xml:space="preserve"> Hawkins stated the closing should occur first of </w:t>
      </w:r>
      <w:r w:rsidR="00DC7CBA">
        <w:t>August, however the team spoke to a couple other banks to see what the rate would be. PNC rate is higher and waiting for a response from United. Dir</w:t>
      </w:r>
      <w:r w:rsidR="00E22081">
        <w:t>.</w:t>
      </w:r>
      <w:r w:rsidR="00DC7CBA">
        <w:t xml:space="preserve"> Osborne asked was this a refi or renewal? C</w:t>
      </w:r>
      <w:r w:rsidR="004969FB">
        <w:t>C</w:t>
      </w:r>
      <w:r w:rsidR="00DC7CBA">
        <w:t xml:space="preserve"> Hawkins stated renewal.  </w:t>
      </w:r>
    </w:p>
    <w:p w:rsidR="008E5866" w:rsidRDefault="00E54764" w:rsidP="00E54764">
      <w:pPr>
        <w:pStyle w:val="ListParagraph"/>
        <w:ind w:left="1440" w:hanging="360"/>
      </w:pPr>
      <w:r>
        <w:t>d.   Audit</w:t>
      </w:r>
      <w:r w:rsidR="00DC7CBA">
        <w:t xml:space="preserve"> Report – C</w:t>
      </w:r>
      <w:r w:rsidR="004969FB">
        <w:t xml:space="preserve">C </w:t>
      </w:r>
      <w:r w:rsidR="00DC7CBA">
        <w:t xml:space="preserve">Hawkins stated we are a little behind on the Auditor’s Report. The Auditor needs clarification </w:t>
      </w:r>
      <w:r w:rsidR="00EC562E">
        <w:t>on how we track functional expenses for ministry program</w:t>
      </w:r>
      <w:r w:rsidR="009754DE">
        <w:t xml:space="preserve">s </w:t>
      </w:r>
      <w:r w:rsidR="00EC562E">
        <w:t xml:space="preserve">or culinary </w:t>
      </w:r>
      <w:r w:rsidR="00DC7CBA">
        <w:t xml:space="preserve">before they can finalize the report. </w:t>
      </w:r>
      <w:r w:rsidR="00EC562E">
        <w:t xml:space="preserve"> Final Report will probably not be ready by August 8</w:t>
      </w:r>
      <w:r w:rsidR="00EC562E" w:rsidRPr="00EC562E">
        <w:rPr>
          <w:vertAlign w:val="superscript"/>
        </w:rPr>
        <w:t>th</w:t>
      </w:r>
      <w:r w:rsidR="00EC562E">
        <w:t>.</w:t>
      </w:r>
      <w:r w:rsidR="009754DE">
        <w:t xml:space="preserve"> From our conversations with the Auditors, there appears to be no real material weaknesses</w:t>
      </w:r>
      <w:r w:rsidR="004E64EF">
        <w:t>.</w:t>
      </w:r>
    </w:p>
    <w:p w:rsidR="009754DE" w:rsidRDefault="00E54764" w:rsidP="00910F03">
      <w:pPr>
        <w:pStyle w:val="ListParagraph"/>
        <w:ind w:left="1440" w:hanging="360"/>
      </w:pPr>
      <w:r>
        <w:t>e</w:t>
      </w:r>
      <w:r w:rsidR="00E9561D">
        <w:t>.</w:t>
      </w:r>
      <w:r w:rsidR="00E9561D">
        <w:tab/>
      </w:r>
      <w:r w:rsidR="009754DE">
        <w:t>2018 Budget Process – Budget call has gone out and draft budgets are due end of August. We a</w:t>
      </w:r>
      <w:r w:rsidR="00E9561D">
        <w:t xml:space="preserve">re </w:t>
      </w:r>
      <w:r w:rsidR="009754DE">
        <w:t>on schedule to brief the Council in October with a detailed budget.</w:t>
      </w:r>
    </w:p>
    <w:p w:rsidR="009754DE" w:rsidRDefault="00E54764" w:rsidP="00910F03">
      <w:pPr>
        <w:pStyle w:val="ListParagraph"/>
        <w:ind w:left="1440" w:hanging="360"/>
      </w:pPr>
      <w:r>
        <w:t>f</w:t>
      </w:r>
      <w:r w:rsidR="00E9561D">
        <w:t>.</w:t>
      </w:r>
      <w:r w:rsidR="00E9561D">
        <w:tab/>
      </w:r>
      <w:r w:rsidR="009754DE">
        <w:t xml:space="preserve">Procurement </w:t>
      </w:r>
      <w:r w:rsidR="004969FB">
        <w:t>Sub-</w:t>
      </w:r>
      <w:r w:rsidR="009754DE">
        <w:t xml:space="preserve">Committee – Established a committee headed by Kimberly </w:t>
      </w:r>
      <w:proofErr w:type="spellStart"/>
      <w:r w:rsidR="009754DE">
        <w:t>Drig</w:t>
      </w:r>
      <w:r w:rsidR="00481406">
        <w:t>g</w:t>
      </w:r>
      <w:r w:rsidR="009754DE">
        <w:t>in</w:t>
      </w:r>
      <w:r w:rsidR="00481406">
        <w:t>s</w:t>
      </w:r>
      <w:proofErr w:type="spellEnd"/>
      <w:r w:rsidR="00481406">
        <w:t xml:space="preserve"> to make the process efficient and effective.  The committee will not write the technical portion but insert the standard contracting language on deliverables, time tables, and things of that nature.</w:t>
      </w:r>
    </w:p>
    <w:p w:rsidR="00910F03" w:rsidRDefault="00E54764" w:rsidP="00E9561D">
      <w:pPr>
        <w:pStyle w:val="ListParagraph"/>
        <w:ind w:left="1080"/>
      </w:pPr>
      <w:r>
        <w:t>g</w:t>
      </w:r>
      <w:r w:rsidR="00E9561D">
        <w:t xml:space="preserve">. </w:t>
      </w:r>
      <w:r>
        <w:t xml:space="preserve">  </w:t>
      </w:r>
      <w:r w:rsidR="00481406">
        <w:t xml:space="preserve">Building Committee </w:t>
      </w:r>
      <w:r w:rsidR="0041107E">
        <w:t xml:space="preserve">(BC) </w:t>
      </w:r>
      <w:r w:rsidR="00481406">
        <w:t xml:space="preserve">– </w:t>
      </w:r>
      <w:r w:rsidR="004969FB">
        <w:t xml:space="preserve">CC Hawkins </w:t>
      </w:r>
      <w:r w:rsidR="00481406">
        <w:t>stated the F</w:t>
      </w:r>
      <w:r w:rsidR="004969FB">
        <w:t xml:space="preserve"> &amp; B</w:t>
      </w:r>
      <w:r w:rsidR="00481406">
        <w:t xml:space="preserve"> committee has been working with </w:t>
      </w:r>
    </w:p>
    <w:p w:rsidR="00481406" w:rsidRDefault="00481406" w:rsidP="00910F03">
      <w:pPr>
        <w:pStyle w:val="ListParagraph"/>
        <w:ind w:left="1440"/>
      </w:pPr>
      <w:r>
        <w:t xml:space="preserve">the Building Committee on Affordable Housing, </w:t>
      </w:r>
      <w:r w:rsidR="00370503">
        <w:t xml:space="preserve">many </w:t>
      </w:r>
      <w:r>
        <w:t xml:space="preserve">questions, at this point do not concur with the separate LLC, the </w:t>
      </w:r>
      <w:r w:rsidR="0041107E">
        <w:t>remaining funds are</w:t>
      </w:r>
      <w:r>
        <w:t xml:space="preserve"> under $100,000, invoices continue to come in</w:t>
      </w:r>
      <w:r w:rsidR="00E9561D">
        <w:t xml:space="preserve">, </w:t>
      </w:r>
      <w:r w:rsidR="0041107E">
        <w:t xml:space="preserve">funding is required to get the BAR (Board of Architectural Review) </w:t>
      </w:r>
      <w:r w:rsidR="00E9561D">
        <w:t>approval and we’ll come back to the Council with their recommendation.</w:t>
      </w:r>
    </w:p>
    <w:p w:rsidR="00910F03" w:rsidRDefault="00E54764" w:rsidP="00E54764">
      <w:pPr>
        <w:pStyle w:val="ListParagraph"/>
      </w:pPr>
      <w:r>
        <w:t xml:space="preserve">      h.   </w:t>
      </w:r>
      <w:r w:rsidR="00E9561D">
        <w:t xml:space="preserve">Training – Training is going well, almost completed, worked with everyone on the Auxiliary </w:t>
      </w:r>
    </w:p>
    <w:p w:rsidR="00E9561D" w:rsidRDefault="00910F03" w:rsidP="00910F03">
      <w:pPr>
        <w:pStyle w:val="ListParagraph"/>
        <w:ind w:left="1080"/>
      </w:pPr>
      <w:r>
        <w:tab/>
      </w:r>
      <w:r w:rsidR="00E9561D">
        <w:t xml:space="preserve">Team, </w:t>
      </w:r>
      <w:r w:rsidR="0041107E">
        <w:t xml:space="preserve">and </w:t>
      </w:r>
      <w:r w:rsidR="00E9561D">
        <w:t>working to s</w:t>
      </w:r>
      <w:r w:rsidR="004E64EF">
        <w:t>tandardize the training process.</w:t>
      </w:r>
      <w:r w:rsidR="00E9561D">
        <w:t xml:space="preserve"> </w:t>
      </w:r>
    </w:p>
    <w:p w:rsidR="000B2BF6" w:rsidRDefault="00E9561D" w:rsidP="00E9561D">
      <w:pPr>
        <w:pStyle w:val="ListParagraph"/>
        <w:ind w:left="1080"/>
      </w:pPr>
      <w:r>
        <w:t xml:space="preserve">i. </w:t>
      </w:r>
      <w:r w:rsidR="00B23F82">
        <w:t xml:space="preserve"> </w:t>
      </w:r>
      <w:r w:rsidR="00E54764">
        <w:t xml:space="preserve">  </w:t>
      </w:r>
      <w:r>
        <w:t>RFP – Continue to meet with vendors on the R</w:t>
      </w:r>
      <w:r w:rsidR="00892657">
        <w:t xml:space="preserve">equest for </w:t>
      </w:r>
      <w:r>
        <w:t>I</w:t>
      </w:r>
      <w:r w:rsidR="00892657">
        <w:t xml:space="preserve">nformation (RFI) to determine </w:t>
      </w:r>
      <w:r w:rsidR="000B2BF6">
        <w:t xml:space="preserve">what </w:t>
      </w:r>
    </w:p>
    <w:p w:rsidR="00E9561D" w:rsidRDefault="00892657" w:rsidP="000B2BF6">
      <w:pPr>
        <w:pStyle w:val="ListParagraph"/>
        <w:ind w:left="1440"/>
      </w:pPr>
      <w:r>
        <w:t xml:space="preserve">should be included in the RFP and the final will go to the entire Council. Dir Evans provided 5 or 6 additional </w:t>
      </w:r>
      <w:r w:rsidR="00F63834">
        <w:t>companies,</w:t>
      </w:r>
      <w:r>
        <w:t xml:space="preserve"> so the RFP will probably be distributed to 10 – 12 companies to bid. Concerns exist about source of anticipated funding of $150,0</w:t>
      </w:r>
      <w:r w:rsidR="009003D2">
        <w:t>0</w:t>
      </w:r>
      <w:r>
        <w:t>0 - $200,000.</w:t>
      </w:r>
    </w:p>
    <w:p w:rsidR="00C8074A" w:rsidRDefault="00E54764" w:rsidP="000B2BF6">
      <w:pPr>
        <w:pStyle w:val="ListParagraph"/>
        <w:ind w:left="1440" w:hanging="360"/>
      </w:pPr>
      <w:r>
        <w:t>j</w:t>
      </w:r>
      <w:r w:rsidR="00C8074A">
        <w:t>.</w:t>
      </w:r>
      <w:r w:rsidR="00C8074A">
        <w:tab/>
        <w:t>Affordable Housing (AH)– At one point it appeared AH was a separate project now it appears lumped into on</w:t>
      </w:r>
      <w:r w:rsidR="0041107E">
        <w:t>e</w:t>
      </w:r>
      <w:r w:rsidR="00C8074A">
        <w:t xml:space="preserve"> entity, we need a deeper dive, </w:t>
      </w:r>
      <w:r w:rsidR="0041107E">
        <w:t xml:space="preserve">and </w:t>
      </w:r>
      <w:r w:rsidR="00C8074A">
        <w:t xml:space="preserve">waiting on a report from the consultant to see if the church </w:t>
      </w:r>
      <w:r w:rsidR="00B36D8A">
        <w:t>has</w:t>
      </w:r>
      <w:r w:rsidR="00C8074A">
        <w:t xml:space="preserve"> the capacity to put up two high-rise units. Last meeting with the BC indicated AH would be priority over Campus Expansion and the F</w:t>
      </w:r>
      <w:r w:rsidR="0041107E">
        <w:t xml:space="preserve"> &amp; B</w:t>
      </w:r>
      <w:r w:rsidR="00C8074A">
        <w:t xml:space="preserve"> Committee d</w:t>
      </w:r>
      <w:r w:rsidR="0041107E">
        <w:t>is</w:t>
      </w:r>
      <w:r w:rsidR="00C8074A">
        <w:t>agree</w:t>
      </w:r>
      <w:r w:rsidR="0041107E">
        <w:t>s</w:t>
      </w:r>
      <w:r w:rsidR="00C8074A">
        <w:t>.</w:t>
      </w:r>
    </w:p>
    <w:p w:rsidR="000B2BF6" w:rsidRDefault="00E54764" w:rsidP="00E9561D">
      <w:pPr>
        <w:pStyle w:val="ListParagraph"/>
        <w:ind w:left="1080"/>
      </w:pPr>
      <w:r>
        <w:t>k</w:t>
      </w:r>
      <w:r w:rsidR="00C8074A">
        <w:t xml:space="preserve">. </w:t>
      </w:r>
      <w:r w:rsidR="00B23F82">
        <w:t xml:space="preserve"> </w:t>
      </w:r>
      <w:r w:rsidR="00577E72">
        <w:t xml:space="preserve"> </w:t>
      </w:r>
      <w:r w:rsidR="00C8074A">
        <w:t xml:space="preserve">Recommendation – The F </w:t>
      </w:r>
      <w:r w:rsidR="000165AB">
        <w:t>&amp;</w:t>
      </w:r>
      <w:r w:rsidR="00C8074A">
        <w:t xml:space="preserve"> B Committee recommends an increase in the Church </w:t>
      </w:r>
    </w:p>
    <w:p w:rsidR="00C8074A" w:rsidRDefault="006D764A" w:rsidP="000B2BF6">
      <w:pPr>
        <w:pStyle w:val="ListParagraph"/>
        <w:ind w:left="1440"/>
      </w:pPr>
      <w:r>
        <w:t>Administrator’s</w:t>
      </w:r>
      <w:r w:rsidR="00C8074A">
        <w:t xml:space="preserve"> authority</w:t>
      </w:r>
      <w:r>
        <w:t xml:space="preserve"> </w:t>
      </w:r>
      <w:r w:rsidR="00C8074A">
        <w:t>to sign checks from $5,00</w:t>
      </w:r>
      <w:r w:rsidR="008200CF">
        <w:t>0</w:t>
      </w:r>
      <w:r w:rsidR="00C8074A">
        <w:t xml:space="preserve"> to $25,000 and the Fin</w:t>
      </w:r>
      <w:r w:rsidR="00A871BF">
        <w:t xml:space="preserve">. </w:t>
      </w:r>
      <w:r w:rsidR="00C8074A">
        <w:t>Dir</w:t>
      </w:r>
      <w:r w:rsidR="00A871BF">
        <w:t xml:space="preserve">. </w:t>
      </w:r>
      <w:r w:rsidR="00C033D4">
        <w:t>Roberts</w:t>
      </w:r>
      <w:r w:rsidR="00C8074A">
        <w:t xml:space="preserve"> is the backup in the absence of the Church Administrator.</w:t>
      </w:r>
      <w:r>
        <w:t xml:space="preserve"> </w:t>
      </w:r>
      <w:r w:rsidR="000165AB">
        <w:t xml:space="preserve">Discussion - </w:t>
      </w:r>
      <w:r>
        <w:t xml:space="preserve">There are many checks between $10,000 </w:t>
      </w:r>
      <w:r w:rsidR="00A871BF">
        <w:t xml:space="preserve">- </w:t>
      </w:r>
      <w:r>
        <w:t>$15,000 and church staff can do wire transfers greater than $5,000</w:t>
      </w:r>
      <w:r w:rsidR="00C033D4">
        <w:t xml:space="preserve"> currently</w:t>
      </w:r>
      <w:r>
        <w:t>.</w:t>
      </w:r>
      <w:r w:rsidR="0014513D">
        <w:t xml:space="preserve"> The auditor looks to ensure the person requesting the funds is not also the person signing the check. </w:t>
      </w:r>
    </w:p>
    <w:p w:rsidR="0014513D" w:rsidRDefault="0014513D" w:rsidP="00E22081">
      <w:pPr>
        <w:pStyle w:val="ListParagraph"/>
        <w:ind w:left="1440"/>
      </w:pPr>
      <w:r w:rsidRPr="0090088F">
        <w:rPr>
          <w:b/>
          <w:u w:val="single"/>
        </w:rPr>
        <w:t>Action:</w:t>
      </w:r>
      <w:r>
        <w:t xml:space="preserve"> </w:t>
      </w:r>
      <w:r w:rsidR="00B539CC">
        <w:t>Chair Wesley</w:t>
      </w:r>
      <w:r>
        <w:t xml:space="preserve"> asked for a motion to increase the Church Administrator’s check-signing limit to include wire transfers from $5,00</w:t>
      </w:r>
      <w:r w:rsidR="008200CF">
        <w:t>0</w:t>
      </w:r>
      <w:r>
        <w:t xml:space="preserve"> – $25,000.  </w:t>
      </w:r>
      <w:r w:rsidR="00E22081">
        <w:t>D</w:t>
      </w:r>
      <w:r>
        <w:t>ir</w:t>
      </w:r>
      <w:r w:rsidR="00E22081">
        <w:t>.</w:t>
      </w:r>
      <w:r>
        <w:t xml:space="preserve"> </w:t>
      </w:r>
      <w:r w:rsidR="008E5866">
        <w:t xml:space="preserve">Wilson </w:t>
      </w:r>
      <w:r w:rsidR="00487972">
        <w:t>offered a motion and</w:t>
      </w:r>
      <w:r w:rsidR="00AE2213">
        <w:t xml:space="preserve"> </w:t>
      </w:r>
      <w:r>
        <w:t>Dir</w:t>
      </w:r>
      <w:r w:rsidR="00E22081">
        <w:t>.</w:t>
      </w:r>
      <w:r>
        <w:t xml:space="preserve"> </w:t>
      </w:r>
      <w:r w:rsidR="008E5866">
        <w:t xml:space="preserve">Osborne </w:t>
      </w:r>
      <w:r w:rsidR="00487972">
        <w:t xml:space="preserve">seconded to </w:t>
      </w:r>
      <w:r w:rsidR="008E5866">
        <w:t>adopt the recommendation from F</w:t>
      </w:r>
      <w:r w:rsidR="00A871BF">
        <w:t xml:space="preserve"> </w:t>
      </w:r>
      <w:r w:rsidR="008E5866">
        <w:t xml:space="preserve">&amp; B </w:t>
      </w:r>
      <w:r>
        <w:t>Committee that we increase the church Administrators’ check-signing limit from $5,000 to $25,000 and the church Fin</w:t>
      </w:r>
      <w:r w:rsidR="00A871BF">
        <w:t>.</w:t>
      </w:r>
      <w:r>
        <w:t xml:space="preserve"> Dir</w:t>
      </w:r>
      <w:r w:rsidR="00A871BF">
        <w:t>.</w:t>
      </w:r>
      <w:r>
        <w:t xml:space="preserve"> </w:t>
      </w:r>
      <w:r w:rsidR="00E22081">
        <w:lastRenderedPageBreak/>
        <w:t xml:space="preserve">Roberts </w:t>
      </w:r>
      <w:r>
        <w:t xml:space="preserve">as backup signatory in the absence of the Church Administrator. </w:t>
      </w:r>
      <w:r w:rsidR="00B539CC">
        <w:t>Chair Wesley</w:t>
      </w:r>
      <w:r>
        <w:t xml:space="preserve"> asked for a formal vote</w:t>
      </w:r>
      <w:r w:rsidR="00A871BF">
        <w:t>, approved</w:t>
      </w:r>
      <w:r w:rsidR="004E64EF">
        <w:t>.</w:t>
      </w:r>
      <w:r w:rsidR="00A76839">
        <w:t xml:space="preserve"> </w:t>
      </w:r>
      <w:r>
        <w:t xml:space="preserve"> </w:t>
      </w:r>
    </w:p>
    <w:p w:rsidR="00A871BF" w:rsidRDefault="00E54764" w:rsidP="00A871BF">
      <w:pPr>
        <w:pStyle w:val="ListParagraph"/>
        <w:ind w:left="1080"/>
      </w:pPr>
      <w:r>
        <w:t>l</w:t>
      </w:r>
      <w:r w:rsidR="009C3AA3">
        <w:t xml:space="preserve">. </w:t>
      </w:r>
      <w:r w:rsidR="00577E72">
        <w:t xml:space="preserve">  </w:t>
      </w:r>
      <w:r w:rsidR="00B539CC">
        <w:t>Chair Wesley</w:t>
      </w:r>
      <w:r w:rsidR="0014513D" w:rsidRPr="0014513D">
        <w:t xml:space="preserve"> asked for Questions</w:t>
      </w:r>
      <w:r w:rsidR="0014513D" w:rsidRPr="0014513D">
        <w:rPr>
          <w:b/>
        </w:rPr>
        <w:t xml:space="preserve"> –</w:t>
      </w:r>
      <w:r w:rsidR="0014513D">
        <w:t xml:space="preserve"> </w:t>
      </w:r>
      <w:r w:rsidR="00B539CC">
        <w:t>Vice Chair Wallace</w:t>
      </w:r>
      <w:r w:rsidR="00AE2939">
        <w:t xml:space="preserve"> stated the Diaconate had not received a </w:t>
      </w:r>
    </w:p>
    <w:p w:rsidR="00AE2939" w:rsidRDefault="008200CF" w:rsidP="00A871BF">
      <w:pPr>
        <w:pStyle w:val="ListParagraph"/>
        <w:ind w:left="1440"/>
      </w:pPr>
      <w:r>
        <w:t xml:space="preserve">FY 2019 </w:t>
      </w:r>
      <w:r w:rsidR="00AE2939">
        <w:t xml:space="preserve">Budget Request. </w:t>
      </w:r>
      <w:r w:rsidR="00A871BF">
        <w:t xml:space="preserve">CC </w:t>
      </w:r>
      <w:r w:rsidR="00AE2939">
        <w:t xml:space="preserve">Hawkins </w:t>
      </w:r>
      <w:r w:rsidR="0014513D">
        <w:t>stated he was told they all went out to the budget owners</w:t>
      </w:r>
      <w:r w:rsidR="0040384B">
        <w:t xml:space="preserve"> and he </w:t>
      </w:r>
      <w:r w:rsidR="00AE2939">
        <w:t xml:space="preserve">will take care of this. Also, </w:t>
      </w:r>
      <w:r w:rsidR="00B539CC">
        <w:t>Vice Chair Wallace</w:t>
      </w:r>
      <w:r w:rsidR="00AE2939">
        <w:t xml:space="preserve"> asked if a ministry is cut</w:t>
      </w:r>
      <w:r w:rsidR="00A76839">
        <w:t>,</w:t>
      </w:r>
      <w:r w:rsidR="00AE2939">
        <w:t xml:space="preserve"> will the Budget Owner have a conversation with the Program Manager</w:t>
      </w:r>
      <w:r w:rsidR="00A76839">
        <w:t>?</w:t>
      </w:r>
      <w:r w:rsidR="0040384B">
        <w:t xml:space="preserve"> </w:t>
      </w:r>
      <w:r w:rsidR="00B539CC">
        <w:t>Chair Wesley</w:t>
      </w:r>
      <w:r w:rsidR="0040384B">
        <w:t xml:space="preserve"> </w:t>
      </w:r>
      <w:r w:rsidR="008B3EAC">
        <w:t xml:space="preserve">stated </w:t>
      </w:r>
      <w:r w:rsidR="0040384B">
        <w:t>part of the process</w:t>
      </w:r>
      <w:r w:rsidR="008B3EAC">
        <w:t>,</w:t>
      </w:r>
      <w:r w:rsidR="0040384B">
        <w:t xml:space="preserve"> prior to submission to the </w:t>
      </w:r>
      <w:r w:rsidR="008B3EAC">
        <w:t>ministry</w:t>
      </w:r>
      <w:r w:rsidR="0040384B">
        <w:t xml:space="preserve"> program department</w:t>
      </w:r>
      <w:r w:rsidR="008B3EAC">
        <w:t>,</w:t>
      </w:r>
      <w:r w:rsidR="0040384B">
        <w:t xml:space="preserve"> is to have a conversation with the leaders that they know our recommendation</w:t>
      </w:r>
      <w:r w:rsidR="00A76839">
        <w:t>s</w:t>
      </w:r>
      <w:r w:rsidR="0040384B">
        <w:t xml:space="preserve"> to </w:t>
      </w:r>
      <w:r w:rsidR="00A871BF">
        <w:t xml:space="preserve">the </w:t>
      </w:r>
      <w:r w:rsidR="0040384B">
        <w:t>budget</w:t>
      </w:r>
      <w:r w:rsidR="00A871BF">
        <w:t xml:space="preserve">. </w:t>
      </w:r>
      <w:r w:rsidR="00B539CC">
        <w:t>Vice Chair Wallace</w:t>
      </w:r>
      <w:r w:rsidR="00A76839">
        <w:t xml:space="preserve"> stated yes, that was her question.</w:t>
      </w:r>
    </w:p>
    <w:p w:rsidR="000B2BF6" w:rsidRDefault="00E54764" w:rsidP="00B36D8A">
      <w:pPr>
        <w:pStyle w:val="ListParagraph"/>
        <w:ind w:left="1080"/>
      </w:pPr>
      <w:r>
        <w:t>m</w:t>
      </w:r>
      <w:r w:rsidR="009C3AA3">
        <w:t>.</w:t>
      </w:r>
      <w:r w:rsidR="00577E72">
        <w:t xml:space="preserve">  </w:t>
      </w:r>
      <w:r w:rsidR="00A76839">
        <w:t>C</w:t>
      </w:r>
      <w:r w:rsidR="00A871BF">
        <w:t xml:space="preserve">C </w:t>
      </w:r>
      <w:r w:rsidR="00AE2939">
        <w:t xml:space="preserve">Hawkins stated </w:t>
      </w:r>
      <w:r w:rsidR="00A76839">
        <w:t xml:space="preserve">we </w:t>
      </w:r>
      <w:r w:rsidR="000B2BF6">
        <w:t>must</w:t>
      </w:r>
      <w:r w:rsidR="00A76839">
        <w:t xml:space="preserve"> figure out how to tie </w:t>
      </w:r>
      <w:r w:rsidR="00AE2939">
        <w:t xml:space="preserve">Stewardship </w:t>
      </w:r>
      <w:r w:rsidR="00821682">
        <w:t>in</w:t>
      </w:r>
      <w:r w:rsidR="00AE2939">
        <w:t xml:space="preserve">to </w:t>
      </w:r>
      <w:r w:rsidR="00821682">
        <w:t>the budget process</w:t>
      </w:r>
      <w:r w:rsidR="00AE2939">
        <w:t xml:space="preserve">. </w:t>
      </w:r>
    </w:p>
    <w:p w:rsidR="00AE2939" w:rsidRDefault="009C3AA3" w:rsidP="000B2BF6">
      <w:pPr>
        <w:pStyle w:val="ListParagraph"/>
        <w:ind w:left="1440"/>
      </w:pPr>
      <w:r>
        <w:t xml:space="preserve">Stewardship </w:t>
      </w:r>
      <w:r w:rsidR="00AE2939">
        <w:t>C</w:t>
      </w:r>
      <w:r w:rsidR="00A871BF">
        <w:t xml:space="preserve">C </w:t>
      </w:r>
      <w:r w:rsidR="00AE2939">
        <w:t>Owens asked if the voucher signature process was automated? C</w:t>
      </w:r>
      <w:r w:rsidR="00A871BF">
        <w:t xml:space="preserve">C </w:t>
      </w:r>
      <w:r w:rsidR="00AE2939">
        <w:t xml:space="preserve">Hawkins stated no. </w:t>
      </w:r>
      <w:r>
        <w:t>Dir</w:t>
      </w:r>
      <w:r w:rsidR="00E22081">
        <w:t>.</w:t>
      </w:r>
      <w:r>
        <w:t xml:space="preserve"> </w:t>
      </w:r>
      <w:r w:rsidR="00AE2939">
        <w:t>Osborne asked what is keeping the process from being automated? Fin</w:t>
      </w:r>
      <w:r w:rsidR="00A871BF">
        <w:t xml:space="preserve">. </w:t>
      </w:r>
      <w:r w:rsidR="00AE2939">
        <w:t>Dir</w:t>
      </w:r>
      <w:r w:rsidR="00E22081">
        <w:t>.</w:t>
      </w:r>
      <w:r w:rsidR="00AE2939">
        <w:t xml:space="preserve"> Roberts stated </w:t>
      </w:r>
      <w:r w:rsidR="00E22081">
        <w:t xml:space="preserve">the church has </w:t>
      </w:r>
      <w:r>
        <w:t>been doing some testing and the first rollout is going to be with the Deacons and Poor Saints</w:t>
      </w:r>
      <w:r w:rsidR="00AE2939">
        <w:t>.</w:t>
      </w:r>
    </w:p>
    <w:p w:rsidR="00E22081" w:rsidRDefault="00E54764" w:rsidP="00E22081">
      <w:pPr>
        <w:pStyle w:val="ListParagraph"/>
        <w:ind w:left="1080"/>
      </w:pPr>
      <w:r>
        <w:t>n</w:t>
      </w:r>
      <w:r w:rsidR="009C3AA3">
        <w:t xml:space="preserve">. </w:t>
      </w:r>
      <w:r w:rsidR="00577E72">
        <w:t xml:space="preserve">  </w:t>
      </w:r>
      <w:r w:rsidR="009C3AA3">
        <w:t xml:space="preserve">Debt Reduction </w:t>
      </w:r>
      <w:r w:rsidR="004E64EF">
        <w:t xml:space="preserve">Sub </w:t>
      </w:r>
      <w:r w:rsidR="009C3AA3">
        <w:t>Committee – Sally Birmingham is heading this committee</w:t>
      </w:r>
      <w:r w:rsidR="00E22081">
        <w:t xml:space="preserve"> and l</w:t>
      </w:r>
      <w:r w:rsidR="003C4524">
        <w:t xml:space="preserve">ooking at </w:t>
      </w:r>
    </w:p>
    <w:p w:rsidR="00AE2939" w:rsidRDefault="003C4524" w:rsidP="00E22081">
      <w:pPr>
        <w:pStyle w:val="ListParagraph"/>
        <w:ind w:left="1440"/>
      </w:pPr>
      <w:r>
        <w:t>coming up with a strategy paying off the mortgages with the smallest balances first. The sale of the Henry St property was going to be used but t</w:t>
      </w:r>
      <w:r w:rsidR="00A871BF">
        <w:t>he sale is on hold because the C</w:t>
      </w:r>
      <w:r>
        <w:t xml:space="preserve">ity of Alexandria denied the request from the potential buyer to build a parking lot. We </w:t>
      </w:r>
      <w:r w:rsidR="000812C0">
        <w:t>must</w:t>
      </w:r>
      <w:r>
        <w:t xml:space="preserve"> check with Property and Facilities C</w:t>
      </w:r>
      <w:r w:rsidR="00A871BF">
        <w:t xml:space="preserve">C </w:t>
      </w:r>
      <w:r>
        <w:t xml:space="preserve">Berry when he returns to obtain full information. </w:t>
      </w:r>
      <w:r w:rsidR="00C56B93">
        <w:t>Sally Birmingham stated the path to success includes pray first, aim high, and stay focused.</w:t>
      </w:r>
      <w:r w:rsidR="00B36D8A">
        <w:t xml:space="preserve"> </w:t>
      </w:r>
      <w:r w:rsidR="00B539CC">
        <w:t>Chair Wesley</w:t>
      </w:r>
      <w:r w:rsidR="00AE2939">
        <w:t xml:space="preserve"> stated the Ministry cost are 12-1</w:t>
      </w:r>
      <w:r w:rsidR="00C56B93">
        <w:t>3</w:t>
      </w:r>
      <w:r w:rsidR="00AE2939">
        <w:t>% of the budget</w:t>
      </w:r>
      <w:r w:rsidR="00C56B93">
        <w:t xml:space="preserve"> and </w:t>
      </w:r>
      <w:r w:rsidR="00AE2939">
        <w:t xml:space="preserve">Administrative Cost is the largest area and </w:t>
      </w:r>
      <w:r w:rsidR="00C56B93">
        <w:t>we need to talk about how we maintain a flat budget without destroying ministry or the brand of the church</w:t>
      </w:r>
      <w:r w:rsidR="00A871BF">
        <w:t xml:space="preserve"> </w:t>
      </w:r>
      <w:r w:rsidR="004E64EF">
        <w:t>for major</w:t>
      </w:r>
      <w:r w:rsidR="00C56B93">
        <w:t xml:space="preserve"> events.  </w:t>
      </w:r>
      <w:r w:rsidR="00B539CC">
        <w:t>Chair Wesley</w:t>
      </w:r>
      <w:r w:rsidR="00AE2939">
        <w:t xml:space="preserve"> recommended</w:t>
      </w:r>
      <w:r w:rsidR="00793760">
        <w:t>,</w:t>
      </w:r>
      <w:r w:rsidR="00AE2939">
        <w:t xml:space="preserve"> </w:t>
      </w:r>
      <w:r w:rsidR="00C56B93">
        <w:t>for Council consideration</w:t>
      </w:r>
      <w:r w:rsidR="00793760">
        <w:t>,</w:t>
      </w:r>
      <w:r w:rsidR="00C56B93">
        <w:t xml:space="preserve"> </w:t>
      </w:r>
      <w:r w:rsidR="00AE2939">
        <w:t xml:space="preserve">to </w:t>
      </w:r>
      <w:r w:rsidR="00C56B93">
        <w:t xml:space="preserve">fund the Building Committee to </w:t>
      </w:r>
      <w:r w:rsidR="00AE2939">
        <w:t>get to the B</w:t>
      </w:r>
      <w:r w:rsidR="00A871BF">
        <w:t xml:space="preserve">AR </w:t>
      </w:r>
      <w:r w:rsidR="00AE2939">
        <w:t xml:space="preserve">and the RFP will determine whether the church can finance the expansion. </w:t>
      </w:r>
      <w:r w:rsidR="00793760">
        <w:t>Dir</w:t>
      </w:r>
      <w:r w:rsidR="00E22081">
        <w:t>.</w:t>
      </w:r>
      <w:r w:rsidR="00793760">
        <w:t xml:space="preserve"> </w:t>
      </w:r>
      <w:r w:rsidR="00AE2939">
        <w:t xml:space="preserve">Jordan asked when is the next BAR? </w:t>
      </w:r>
      <w:r w:rsidR="00B539CC">
        <w:t>Chair Wesley</w:t>
      </w:r>
      <w:r w:rsidR="00AE2939">
        <w:t xml:space="preserve"> stated Oct</w:t>
      </w:r>
      <w:r w:rsidR="00E22081">
        <w:t>.</w:t>
      </w:r>
      <w:r w:rsidR="00AE2939">
        <w:t xml:space="preserve"> and </w:t>
      </w:r>
      <w:r w:rsidR="00B539CC">
        <w:t>Chair Wesley</w:t>
      </w:r>
      <w:r w:rsidR="00AE2939">
        <w:t xml:space="preserve"> meets with Mary Catherine Gibbs (Land Use Attorney) </w:t>
      </w:r>
      <w:r w:rsidR="00793760">
        <w:t xml:space="preserve">and city manager </w:t>
      </w:r>
      <w:r w:rsidR="00AE2939">
        <w:t xml:space="preserve">on 7/24/18. </w:t>
      </w:r>
    </w:p>
    <w:p w:rsidR="00793760" w:rsidRDefault="00793760" w:rsidP="000B2BF6">
      <w:pPr>
        <w:pStyle w:val="ListParagraph"/>
        <w:ind w:left="1440"/>
      </w:pPr>
      <w:r w:rsidRPr="0090088F">
        <w:rPr>
          <w:b/>
          <w:u w:val="single"/>
        </w:rPr>
        <w:t>Action:</w:t>
      </w:r>
      <w:r>
        <w:t xml:space="preserve"> </w:t>
      </w:r>
      <w:r w:rsidR="00B539CC">
        <w:t>Chair Wesley</w:t>
      </w:r>
      <w:r>
        <w:t xml:space="preserve"> asked for a motion to accept the Finance &amp; Budget Report, </w:t>
      </w:r>
      <w:r w:rsidR="00A871BF">
        <w:t xml:space="preserve">CC </w:t>
      </w:r>
      <w:r>
        <w:t>Johnson so moved, Dir. Jordan seconded, unanimous consent.</w:t>
      </w:r>
    </w:p>
    <w:p w:rsidR="003C012A" w:rsidRDefault="003C012A" w:rsidP="00B325E9">
      <w:pPr>
        <w:pStyle w:val="ListParagraph"/>
      </w:pPr>
    </w:p>
    <w:p w:rsidR="00B24373" w:rsidRDefault="00E54764" w:rsidP="00E54764">
      <w:pPr>
        <w:pStyle w:val="ListParagraph"/>
        <w:ind w:left="0"/>
      </w:pPr>
      <w:r>
        <w:t xml:space="preserve">     </w:t>
      </w:r>
      <w:r>
        <w:tab/>
      </w:r>
      <w:r w:rsidR="008E5201">
        <w:t>VI</w:t>
      </w:r>
      <w:r w:rsidR="00BC4FA8" w:rsidRPr="006F3242">
        <w:t>.</w:t>
      </w:r>
      <w:r w:rsidR="00BC4FA8" w:rsidRPr="006F3242">
        <w:tab/>
        <w:t>Other Council Matters</w:t>
      </w:r>
      <w:r w:rsidR="00781D91" w:rsidRPr="006F3242">
        <w:t xml:space="preserve"> </w:t>
      </w:r>
      <w:r w:rsidR="00793760">
        <w:t>- none</w:t>
      </w:r>
    </w:p>
    <w:p w:rsidR="00C551AC" w:rsidRPr="006F3242" w:rsidRDefault="00C551AC" w:rsidP="00BC4FA8">
      <w:pPr>
        <w:pStyle w:val="ListParagraph"/>
        <w:ind w:left="0"/>
      </w:pPr>
    </w:p>
    <w:p w:rsidR="001938C7" w:rsidRDefault="00E54764" w:rsidP="00BC4FA8">
      <w:pPr>
        <w:pStyle w:val="ListParagraph"/>
        <w:ind w:left="0"/>
      </w:pPr>
      <w:r>
        <w:t xml:space="preserve">    </w:t>
      </w:r>
      <w:r>
        <w:tab/>
      </w:r>
      <w:r w:rsidR="008E5201">
        <w:t>VII</w:t>
      </w:r>
      <w:r w:rsidR="00BC4FA8" w:rsidRPr="006F3242">
        <w:t>.</w:t>
      </w:r>
      <w:r w:rsidR="00577E72">
        <w:t xml:space="preserve"> </w:t>
      </w:r>
      <w:r w:rsidR="00BC4FA8" w:rsidRPr="006F3242">
        <w:t>Congregation</w:t>
      </w:r>
      <w:r w:rsidR="00B24373">
        <w:t>al</w:t>
      </w:r>
      <w:r w:rsidR="00BC4FA8" w:rsidRPr="006F3242">
        <w:t xml:space="preserve"> </w:t>
      </w:r>
      <w:r w:rsidR="00791450" w:rsidRPr="006F3242">
        <w:t xml:space="preserve">Questions </w:t>
      </w:r>
      <w:r w:rsidR="00793760">
        <w:t>–</w:t>
      </w:r>
      <w:r w:rsidR="00D965AA">
        <w:t xml:space="preserve"> </w:t>
      </w:r>
    </w:p>
    <w:p w:rsidR="00577E72" w:rsidRDefault="00946DF3" w:rsidP="00577E72">
      <w:pPr>
        <w:pStyle w:val="ListParagraph"/>
        <w:ind w:left="1140"/>
      </w:pPr>
      <w:r>
        <w:t xml:space="preserve">a.   </w:t>
      </w:r>
      <w:r w:rsidR="00793760">
        <w:t xml:space="preserve">Is there something that states the meeting starts at 6:30. </w:t>
      </w:r>
      <w:r w:rsidR="00B539CC">
        <w:t>Chair Wesley</w:t>
      </w:r>
      <w:r w:rsidR="00793760">
        <w:t xml:space="preserve"> state</w:t>
      </w:r>
      <w:r w:rsidR="00A871BF">
        <w:t xml:space="preserve">d we have not </w:t>
      </w:r>
      <w:r w:rsidR="00577E72">
        <w:t xml:space="preserve"> </w:t>
      </w:r>
    </w:p>
    <w:p w:rsidR="001938C7" w:rsidRDefault="00577E72" w:rsidP="00577E72">
      <w:pPr>
        <w:pStyle w:val="ListParagraph"/>
        <w:ind w:left="1140"/>
      </w:pPr>
      <w:r>
        <w:t xml:space="preserve">     </w:t>
      </w:r>
      <w:r w:rsidR="00A871BF">
        <w:t>formally moved to</w:t>
      </w:r>
      <w:r w:rsidR="00946DF3">
        <w:t xml:space="preserve"> </w:t>
      </w:r>
      <w:r w:rsidR="00793760">
        <w:t xml:space="preserve">6:30 but it is </w:t>
      </w:r>
      <w:r w:rsidR="001938C7">
        <w:t>under consideration.</w:t>
      </w:r>
    </w:p>
    <w:p w:rsidR="00577E72" w:rsidRDefault="00577E72" w:rsidP="00577E72">
      <w:pPr>
        <w:pStyle w:val="ListParagraph"/>
        <w:ind w:firstLine="420"/>
      </w:pPr>
      <w:r>
        <w:t>b.</w:t>
      </w:r>
      <w:r>
        <w:tab/>
      </w:r>
      <w:r w:rsidR="00B23F82">
        <w:t xml:space="preserve"> </w:t>
      </w:r>
      <w:r w:rsidR="001938C7">
        <w:t xml:space="preserve">Is it possible to get copies of the agenda </w:t>
      </w:r>
      <w:r w:rsidR="00946DF3">
        <w:t>packet?</w:t>
      </w:r>
      <w:r w:rsidR="001938C7">
        <w:t xml:space="preserve"> </w:t>
      </w:r>
      <w:r w:rsidR="00B539CC">
        <w:t>Chair Wesley</w:t>
      </w:r>
      <w:r w:rsidR="001938C7">
        <w:t xml:space="preserve"> replied he thought that would</w:t>
      </w:r>
      <w:r>
        <w:t xml:space="preserve"> </w:t>
      </w:r>
    </w:p>
    <w:p w:rsidR="00BC4FA8" w:rsidRPr="006F3242" w:rsidRDefault="001938C7" w:rsidP="00577E72">
      <w:pPr>
        <w:pStyle w:val="ListParagraph"/>
        <w:ind w:left="1440"/>
      </w:pPr>
      <w:r>
        <w:t xml:space="preserve">violate what we do as Council, it’s a courtesy for members to be present but not necessarily to be given the material until it’s published online.   </w:t>
      </w:r>
    </w:p>
    <w:p w:rsidR="00191A94" w:rsidRDefault="00191A94" w:rsidP="00BC4FA8">
      <w:pPr>
        <w:pStyle w:val="ListParagraph"/>
        <w:ind w:left="0"/>
      </w:pPr>
    </w:p>
    <w:p w:rsidR="004B27AD" w:rsidRDefault="00E54764" w:rsidP="008E5201">
      <w:pPr>
        <w:pStyle w:val="ListParagraph"/>
        <w:ind w:hanging="720"/>
      </w:pPr>
      <w:r>
        <w:t xml:space="preserve">   </w:t>
      </w:r>
      <w:r>
        <w:tab/>
      </w:r>
      <w:r w:rsidR="008E5201">
        <w:t>VII</w:t>
      </w:r>
      <w:r w:rsidR="00915E26" w:rsidRPr="006F3242">
        <w:t>I.</w:t>
      </w:r>
      <w:r w:rsidR="00577E72">
        <w:t xml:space="preserve"> </w:t>
      </w:r>
      <w:r w:rsidR="00915E26" w:rsidRPr="006F3242">
        <w:t xml:space="preserve">Executive Session </w:t>
      </w:r>
      <w:r w:rsidR="008E5201">
        <w:t xml:space="preserve"> </w:t>
      </w:r>
    </w:p>
    <w:p w:rsidR="008E5201" w:rsidRDefault="001938C7" w:rsidP="00577E72">
      <w:pPr>
        <w:pStyle w:val="ListParagraph"/>
        <w:ind w:left="1440"/>
      </w:pPr>
      <w:r w:rsidRPr="0090088F">
        <w:rPr>
          <w:b/>
          <w:u w:val="single"/>
        </w:rPr>
        <w:t>Action:</w:t>
      </w:r>
      <w:r>
        <w:t xml:space="preserve"> </w:t>
      </w:r>
      <w:r w:rsidR="00B539CC">
        <w:t>Chair Wesley</w:t>
      </w:r>
      <w:r>
        <w:t xml:space="preserve"> asked for a motion to go into Ex</w:t>
      </w:r>
      <w:r w:rsidR="00A871BF">
        <w:t>ecutive Session to speak about S</w:t>
      </w:r>
      <w:r>
        <w:t xml:space="preserve">trategic Council matters.  </w:t>
      </w:r>
      <w:r w:rsidR="00A871BF">
        <w:t xml:space="preserve">CC </w:t>
      </w:r>
      <w:r w:rsidR="00C551AC">
        <w:t xml:space="preserve">Johnson </w:t>
      </w:r>
      <w:r>
        <w:t>so moved</w:t>
      </w:r>
      <w:r w:rsidR="00E54764">
        <w:t>,</w:t>
      </w:r>
      <w:r>
        <w:t xml:space="preserve"> and Dir</w:t>
      </w:r>
      <w:r w:rsidR="00F465E3">
        <w:t>.</w:t>
      </w:r>
      <w:r>
        <w:t xml:space="preserve"> Wilson </w:t>
      </w:r>
      <w:r w:rsidR="00D965AA">
        <w:t>seconded</w:t>
      </w:r>
      <w:r w:rsidR="005C1EBF">
        <w:t xml:space="preserve">, </w:t>
      </w:r>
      <w:r>
        <w:t xml:space="preserve">unanimous consent.  </w:t>
      </w:r>
    </w:p>
    <w:p w:rsidR="00E54764" w:rsidRDefault="00E54764" w:rsidP="001938C7">
      <w:pPr>
        <w:pStyle w:val="ListParagraph"/>
      </w:pPr>
    </w:p>
    <w:p w:rsidR="00E54764" w:rsidRDefault="00E54764" w:rsidP="00577E72">
      <w:pPr>
        <w:pStyle w:val="ListParagraph"/>
        <w:ind w:left="1440"/>
      </w:pPr>
      <w:r>
        <w:lastRenderedPageBreak/>
        <w:t xml:space="preserve">CC Johnson so moved, and Dir. Osborne seconded to exit Executive Session, unanimous consent.  </w:t>
      </w:r>
    </w:p>
    <w:p w:rsidR="00820624" w:rsidRDefault="00820624" w:rsidP="00E54764">
      <w:pPr>
        <w:pStyle w:val="ListParagraph"/>
        <w:ind w:left="1440"/>
      </w:pPr>
      <w:r>
        <w:t>Dir. Shaw wanted the record to reflect that CEO Wesley recused himself from the discussion, left the meeting and was not present for th</w:t>
      </w:r>
      <w:r w:rsidR="00F63834">
        <w:t>e</w:t>
      </w:r>
      <w:r>
        <w:t xml:space="preserve"> discussion.</w:t>
      </w:r>
    </w:p>
    <w:p w:rsidR="00910F03" w:rsidRDefault="001938C7" w:rsidP="00E54764">
      <w:pPr>
        <w:pStyle w:val="ListParagraph"/>
        <w:ind w:left="1440"/>
      </w:pPr>
      <w:r>
        <w:t>Dir Wilson affirmed that the matters that were discussed in closed session</w:t>
      </w:r>
      <w:r w:rsidR="00F10C01">
        <w:t xml:space="preserve"> </w:t>
      </w:r>
      <w:r w:rsidR="00910F03">
        <w:t>were</w:t>
      </w:r>
      <w:r>
        <w:t xml:space="preserve"> </w:t>
      </w:r>
      <w:r w:rsidR="00F63834">
        <w:t>Strategic Council matters</w:t>
      </w:r>
      <w:r w:rsidR="00E54764">
        <w:t xml:space="preserve"> only</w:t>
      </w:r>
      <w:r w:rsidR="00F465E3">
        <w:t xml:space="preserve">.  </w:t>
      </w:r>
    </w:p>
    <w:p w:rsidR="00F63834" w:rsidRDefault="00F63834" w:rsidP="00721275">
      <w:pPr>
        <w:pStyle w:val="ListParagraph"/>
      </w:pPr>
    </w:p>
    <w:p w:rsidR="00791450" w:rsidRDefault="00F63834" w:rsidP="00E54764">
      <w:pPr>
        <w:pStyle w:val="ListParagraph"/>
        <w:ind w:left="1440" w:hanging="660"/>
      </w:pPr>
      <w:r w:rsidRPr="00F63834">
        <w:t>IX.</w:t>
      </w:r>
      <w:r>
        <w:tab/>
      </w:r>
      <w:r w:rsidR="007279E7" w:rsidRPr="00F63834">
        <w:rPr>
          <w:b/>
          <w:u w:val="single"/>
        </w:rPr>
        <w:t>Action</w:t>
      </w:r>
      <w:r w:rsidRPr="00F63834">
        <w:rPr>
          <w:b/>
          <w:u w:val="single"/>
        </w:rPr>
        <w:t xml:space="preserve"> as a result of the Executive Session</w:t>
      </w:r>
      <w:r w:rsidR="007279E7" w:rsidRPr="00F63834">
        <w:rPr>
          <w:b/>
          <w:u w:val="single"/>
        </w:rPr>
        <w:t>:</w:t>
      </w:r>
      <w:r w:rsidR="007279E7">
        <w:t xml:space="preserve"> </w:t>
      </w:r>
      <w:r w:rsidR="00820624">
        <w:t xml:space="preserve">CC </w:t>
      </w:r>
      <w:r w:rsidR="007279E7">
        <w:t xml:space="preserve">Johnson moved and Dir. Monterio Jr. seconded that the Council is requesting the HR Committee, and by extension </w:t>
      </w:r>
      <w:r w:rsidR="00E54764">
        <w:t xml:space="preserve">of </w:t>
      </w:r>
      <w:r w:rsidR="007279E7">
        <w:t xml:space="preserve">the subcommittee, would review the efficacy of providing legal counsel to </w:t>
      </w:r>
      <w:r w:rsidR="00B539CC">
        <w:t>Chair Wesley</w:t>
      </w:r>
      <w:r w:rsidR="007279E7">
        <w:t xml:space="preserve"> on matters of his employment contract and that whatever amount the committee agree is fair and reasonable, that Council accept whatever that recommendation is. approved</w:t>
      </w:r>
    </w:p>
    <w:p w:rsidR="00791450" w:rsidRDefault="00791450" w:rsidP="007B5454">
      <w:pPr>
        <w:pStyle w:val="ListParagraph"/>
        <w:tabs>
          <w:tab w:val="left" w:pos="4590"/>
        </w:tabs>
        <w:ind w:hanging="720"/>
      </w:pPr>
    </w:p>
    <w:p w:rsidR="009A186D" w:rsidRDefault="00E54764" w:rsidP="007B5454">
      <w:pPr>
        <w:pStyle w:val="ListParagraph"/>
        <w:tabs>
          <w:tab w:val="left" w:pos="4590"/>
        </w:tabs>
        <w:ind w:hanging="720"/>
      </w:pPr>
      <w:r>
        <w:t xml:space="preserve">     </w:t>
      </w:r>
      <w:r>
        <w:tab/>
      </w:r>
      <w:r w:rsidR="00577E72">
        <w:t xml:space="preserve"> </w:t>
      </w:r>
      <w:r w:rsidR="00186D94" w:rsidRPr="006F3242">
        <w:t>X</w:t>
      </w:r>
      <w:r w:rsidR="004145BF" w:rsidRPr="006F3242">
        <w:t>.</w:t>
      </w:r>
      <w:r>
        <w:t xml:space="preserve">       </w:t>
      </w:r>
      <w:r w:rsidR="008E5201">
        <w:t xml:space="preserve">Dismissal </w:t>
      </w:r>
      <w:r w:rsidR="004F679E">
        <w:t>9:</w:t>
      </w:r>
      <w:r w:rsidR="00DE1D3D">
        <w:t>47</w:t>
      </w:r>
      <w:r w:rsidR="004F679E">
        <w:t>pm</w:t>
      </w:r>
      <w:r w:rsidR="004F679E">
        <w:tab/>
      </w:r>
      <w:r w:rsidR="004F679E">
        <w:tab/>
      </w:r>
      <w:r w:rsidR="004F679E">
        <w:tab/>
      </w:r>
      <w:r w:rsidR="004F679E">
        <w:tab/>
      </w:r>
      <w:r w:rsidR="004F679E">
        <w:tab/>
      </w:r>
      <w:r w:rsidR="007279E7">
        <w:t xml:space="preserve">Vice Chair Wallace  </w:t>
      </w:r>
    </w:p>
    <w:p w:rsidR="00F63834" w:rsidRDefault="00F63834" w:rsidP="00E54764">
      <w:pPr>
        <w:pStyle w:val="ListParagraph"/>
        <w:ind w:left="1440"/>
      </w:pPr>
      <w:r w:rsidRPr="00614197">
        <w:rPr>
          <w:b/>
          <w:u w:val="single"/>
        </w:rPr>
        <w:t>Action:</w:t>
      </w:r>
      <w:r>
        <w:t xml:space="preserve"> Vice Chair Wallace asked for a motion to close out the meeting, Dir. Wilson so moved, and Dir. Shaw seconded,</w:t>
      </w:r>
      <w:r w:rsidRPr="00614197">
        <w:t xml:space="preserve"> </w:t>
      </w:r>
      <w:r>
        <w:t>unanimous consent.</w:t>
      </w:r>
    </w:p>
    <w:p w:rsidR="001277DD" w:rsidRDefault="001277DD" w:rsidP="001277DD">
      <w:pPr>
        <w:pStyle w:val="ListParagraph"/>
        <w:ind w:left="0"/>
        <w:rPr>
          <w:b/>
        </w:rPr>
      </w:pPr>
    </w:p>
    <w:p w:rsidR="009A186D" w:rsidRPr="006F3242" w:rsidRDefault="009A186D" w:rsidP="00E54764">
      <w:pPr>
        <w:pStyle w:val="ListParagraph"/>
        <w:ind w:firstLine="720"/>
      </w:pPr>
      <w:r w:rsidRPr="006F3242">
        <w:t>Attachments:</w:t>
      </w:r>
    </w:p>
    <w:p w:rsidR="002D02D1" w:rsidRDefault="00F27A6B" w:rsidP="00E54764">
      <w:pPr>
        <w:pStyle w:val="ListParagraph"/>
        <w:ind w:firstLine="720"/>
      </w:pPr>
      <w:r>
        <w:t xml:space="preserve">Church Council Meeting Minutes </w:t>
      </w:r>
      <w:r w:rsidR="00D93F86">
        <w:t xml:space="preserve">– March 26, </w:t>
      </w:r>
      <w:r>
        <w:t>Ma</w:t>
      </w:r>
      <w:r w:rsidR="008E5201">
        <w:t>y 16</w:t>
      </w:r>
      <w:r>
        <w:t xml:space="preserve">, </w:t>
      </w:r>
      <w:r w:rsidR="002D02D1">
        <w:t>June 20, 2018</w:t>
      </w:r>
    </w:p>
    <w:p w:rsidR="002D02D1" w:rsidRDefault="002D02D1" w:rsidP="00E54764">
      <w:pPr>
        <w:pStyle w:val="ListParagraph"/>
        <w:ind w:firstLine="720"/>
      </w:pPr>
      <w:r>
        <w:t>Confidentiality Agreement</w:t>
      </w:r>
    </w:p>
    <w:p w:rsidR="002D02D1" w:rsidRDefault="002D02D1" w:rsidP="00E54764">
      <w:pPr>
        <w:pStyle w:val="ListParagraph"/>
        <w:ind w:firstLine="720"/>
      </w:pPr>
      <w:r>
        <w:t>Ethical Conduct Agreement</w:t>
      </w:r>
    </w:p>
    <w:p w:rsidR="002D02D1" w:rsidRDefault="002D02D1" w:rsidP="00E54764">
      <w:pPr>
        <w:pStyle w:val="ListParagraph"/>
        <w:ind w:firstLine="720"/>
      </w:pPr>
      <w:r>
        <w:t>Core Principles and Resources</w:t>
      </w:r>
    </w:p>
    <w:p w:rsidR="002D02D1" w:rsidRDefault="002D02D1" w:rsidP="00E54764">
      <w:pPr>
        <w:pStyle w:val="ListParagraph"/>
        <w:ind w:firstLine="720"/>
      </w:pPr>
      <w:r>
        <w:t>Committee Reporting Guidelines (5 items)</w:t>
      </w:r>
    </w:p>
    <w:p w:rsidR="002D02D1" w:rsidRDefault="002D02D1" w:rsidP="00E54764">
      <w:pPr>
        <w:pStyle w:val="ListParagraph"/>
        <w:ind w:firstLine="720"/>
      </w:pPr>
      <w:r>
        <w:t>Committee Charters</w:t>
      </w:r>
    </w:p>
    <w:p w:rsidR="00B71BD5" w:rsidRPr="00791450" w:rsidRDefault="00E54764" w:rsidP="007B5454">
      <w:pPr>
        <w:pStyle w:val="ListParagraph"/>
        <w:tabs>
          <w:tab w:val="left" w:pos="4590"/>
        </w:tabs>
        <w:ind w:hanging="720"/>
      </w:pPr>
      <w:r>
        <w:tab/>
        <w:t xml:space="preserve">            </w:t>
      </w:r>
      <w:r w:rsidR="00791450" w:rsidRPr="00791450">
        <w:t>Reports</w:t>
      </w:r>
      <w:r w:rsidR="007B79BA">
        <w:t xml:space="preserve"> – Prop</w:t>
      </w:r>
      <w:r w:rsidR="00E22081">
        <w:t>erty</w:t>
      </w:r>
      <w:r w:rsidR="007B79BA">
        <w:t xml:space="preserve"> </w:t>
      </w:r>
      <w:r w:rsidR="009520A0">
        <w:t>&amp;</w:t>
      </w:r>
      <w:r w:rsidR="007B79BA">
        <w:t xml:space="preserve"> Facilities, Governance &amp; Legal, Finance &amp; </w:t>
      </w:r>
      <w:r w:rsidR="009520A0">
        <w:t>B</w:t>
      </w:r>
      <w:r w:rsidR="00C24A61">
        <w:t>udget</w:t>
      </w:r>
      <w:r w:rsidR="007B79BA">
        <w:t xml:space="preserve"> </w:t>
      </w:r>
      <w:r w:rsidR="00C24A61">
        <w:t xml:space="preserve"> </w:t>
      </w:r>
      <w:r w:rsidR="00822077" w:rsidRPr="00791450">
        <w:tab/>
      </w:r>
      <w:r w:rsidR="00866279" w:rsidRPr="00791450">
        <w:tab/>
      </w:r>
      <w:r w:rsidR="00A829ED" w:rsidRPr="00791450">
        <w:t xml:space="preserve"> </w:t>
      </w:r>
    </w:p>
    <w:p w:rsidR="00F03F40" w:rsidRPr="006F3242" w:rsidRDefault="000501C8" w:rsidP="00D5415A">
      <w:pPr>
        <w:pStyle w:val="ListParagraph"/>
        <w:ind w:left="0"/>
      </w:pPr>
      <w:r w:rsidRPr="006F3242">
        <w:rPr>
          <w:b/>
        </w:rPr>
        <w:t xml:space="preserve"> </w:t>
      </w:r>
      <w:r w:rsidR="002876CA" w:rsidRPr="006F3242">
        <w:tab/>
      </w:r>
      <w:r w:rsidR="00832D77" w:rsidRPr="006F3242">
        <w:rPr>
          <w:b/>
        </w:rPr>
        <w:t xml:space="preserve"> </w:t>
      </w:r>
      <w:r w:rsidR="0095208D" w:rsidRPr="006F3242">
        <w:rPr>
          <w:b/>
        </w:rPr>
        <w:tab/>
      </w:r>
      <w:r w:rsidR="0018633B" w:rsidRPr="006F3242">
        <w:rPr>
          <w:b/>
        </w:rPr>
        <w:t xml:space="preserve"> </w:t>
      </w:r>
      <w:r w:rsidR="001E2E9C" w:rsidRPr="006F3242">
        <w:rPr>
          <w:b/>
        </w:rPr>
        <w:t xml:space="preserve"> </w:t>
      </w:r>
      <w:r w:rsidR="00AC6182" w:rsidRPr="006F3242">
        <w:tab/>
      </w:r>
      <w:r w:rsidRPr="006F3242">
        <w:t xml:space="preserve"> </w:t>
      </w:r>
    </w:p>
    <w:p w:rsidR="001277DD" w:rsidRDefault="001277DD" w:rsidP="009B1083">
      <w:pPr>
        <w:ind w:left="90"/>
      </w:pPr>
    </w:p>
    <w:p w:rsidR="00CC481F" w:rsidRPr="006F3242" w:rsidRDefault="00CC481F" w:rsidP="00E54764">
      <w:pPr>
        <w:ind w:left="90" w:firstLine="630"/>
      </w:pPr>
      <w:r w:rsidRPr="006F3242">
        <w:t>Respectfully Submitted,</w:t>
      </w:r>
    </w:p>
    <w:p w:rsidR="00741184" w:rsidRPr="006F3242" w:rsidRDefault="00741184" w:rsidP="009B1083">
      <w:pPr>
        <w:ind w:left="90"/>
      </w:pPr>
    </w:p>
    <w:p w:rsidR="00583AD3" w:rsidRPr="00191A94" w:rsidRDefault="00FA015A" w:rsidP="00E54764">
      <w:pPr>
        <w:ind w:left="90" w:firstLine="630"/>
        <w:rPr>
          <w:rFonts w:ascii="Brush Script MT" w:hAnsi="Brush Script MT"/>
          <w:sz w:val="32"/>
          <w:szCs w:val="32"/>
        </w:rPr>
      </w:pPr>
      <w:r w:rsidRPr="00191A94">
        <w:rPr>
          <w:rFonts w:ascii="Brush Script MT" w:hAnsi="Brush Script MT"/>
          <w:sz w:val="32"/>
          <w:szCs w:val="32"/>
        </w:rPr>
        <w:t>Shelvee H. Osborne</w:t>
      </w:r>
    </w:p>
    <w:p w:rsidR="003D7A7F" w:rsidRDefault="00CC481F" w:rsidP="00E54764">
      <w:pPr>
        <w:ind w:left="90" w:firstLine="630"/>
      </w:pPr>
      <w:r w:rsidRPr="006F3242">
        <w:t>Shelvee H. O</w:t>
      </w:r>
      <w:r>
        <w:t>sborne, Secretary</w:t>
      </w:r>
    </w:p>
    <w:sectPr w:rsidR="003D7A7F" w:rsidSect="005A727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96A" w:rsidRDefault="0095196A">
      <w:r>
        <w:separator/>
      </w:r>
    </w:p>
  </w:endnote>
  <w:endnote w:type="continuationSeparator" w:id="0">
    <w:p w:rsidR="0095196A" w:rsidRDefault="00951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FD7" w:rsidRDefault="00963FD7">
    <w:pPr>
      <w:pStyle w:val="Footer"/>
      <w:jc w:val="center"/>
    </w:pPr>
    <w:r>
      <w:fldChar w:fldCharType="begin"/>
    </w:r>
    <w:r>
      <w:instrText xml:space="preserve"> PAGE   \* MERGEFORMAT </w:instrText>
    </w:r>
    <w:r>
      <w:fldChar w:fldCharType="separate"/>
    </w:r>
    <w:r w:rsidR="00887780">
      <w:rPr>
        <w:noProof/>
      </w:rPr>
      <w:t>7</w:t>
    </w:r>
    <w:r>
      <w:rPr>
        <w:noProof/>
      </w:rPr>
      <w:fldChar w:fldCharType="end"/>
    </w:r>
  </w:p>
  <w:p w:rsidR="00963FD7" w:rsidRDefault="00963FD7" w:rsidP="009605F5">
    <w:pPr>
      <w:pStyle w:val="Footer"/>
      <w:tabs>
        <w:tab w:val="clear" w:pos="4320"/>
        <w:tab w:val="clear" w:pos="8640"/>
        <w:tab w:val="center" w:pos="540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96A" w:rsidRDefault="0095196A">
      <w:r>
        <w:separator/>
      </w:r>
    </w:p>
  </w:footnote>
  <w:footnote w:type="continuationSeparator" w:id="0">
    <w:p w:rsidR="0095196A" w:rsidRDefault="00951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FD7" w:rsidRPr="00AC6333" w:rsidRDefault="00963FD7" w:rsidP="004024F6">
    <w:pPr>
      <w:jc w:val="center"/>
      <w:rPr>
        <w:b/>
        <w:color w:val="000000"/>
        <w:sz w:val="32"/>
        <w:szCs w:val="32"/>
      </w:rPr>
    </w:pPr>
    <w:r w:rsidRPr="00AC6333">
      <w:rPr>
        <w:b/>
        <w:color w:val="000000"/>
        <w:sz w:val="32"/>
        <w:szCs w:val="32"/>
      </w:rPr>
      <w:t xml:space="preserve">ASBC Council Meeting </w:t>
    </w:r>
  </w:p>
  <w:p w:rsidR="00963FD7" w:rsidRDefault="00963FD7" w:rsidP="004024F6">
    <w:pPr>
      <w:jc w:val="center"/>
      <w:rPr>
        <w:b/>
        <w:color w:val="000000"/>
        <w:sz w:val="32"/>
        <w:szCs w:val="32"/>
      </w:rPr>
    </w:pPr>
    <w:r>
      <w:rPr>
        <w:b/>
        <w:color w:val="000000"/>
        <w:sz w:val="32"/>
        <w:szCs w:val="32"/>
      </w:rPr>
      <w:t xml:space="preserve">Wednesday, July 11, </w:t>
    </w:r>
    <w:r w:rsidR="00466F12">
      <w:rPr>
        <w:b/>
        <w:color w:val="000000"/>
        <w:sz w:val="32"/>
        <w:szCs w:val="32"/>
      </w:rPr>
      <w:t xml:space="preserve">2018 </w:t>
    </w:r>
    <w:r>
      <w:rPr>
        <w:b/>
        <w:color w:val="000000"/>
        <w:sz w:val="32"/>
        <w:szCs w:val="32"/>
      </w:rPr>
      <w:t>7:00pm</w:t>
    </w:r>
  </w:p>
  <w:p w:rsidR="00963FD7" w:rsidRDefault="00963FD7" w:rsidP="004024F6">
    <w:pPr>
      <w:jc w:val="center"/>
      <w:rPr>
        <w:b/>
        <w:color w:val="000000"/>
        <w:sz w:val="32"/>
        <w:szCs w:val="32"/>
      </w:rPr>
    </w:pPr>
    <w:r>
      <w:rPr>
        <w:b/>
        <w:color w:val="000000"/>
        <w:sz w:val="32"/>
        <w:szCs w:val="32"/>
      </w:rPr>
      <w:t>Church Annex 325/329 Patrick St, Alexandria, VA</w:t>
    </w:r>
  </w:p>
  <w:p w:rsidR="00963FD7" w:rsidRPr="00807D41" w:rsidRDefault="00963FD7" w:rsidP="004024F6">
    <w:pPr>
      <w:pStyle w:val="Header"/>
      <w:jc w:val="center"/>
      <w:rPr>
        <w:b/>
        <w:sz w:val="32"/>
        <w:szCs w:val="32"/>
      </w:rPr>
    </w:pPr>
    <w:r>
      <w:rPr>
        <w:b/>
        <w:sz w:val="32"/>
        <w:szCs w:val="32"/>
      </w:rPr>
      <w:t xml:space="preserve">Executive Summary of the </w:t>
    </w:r>
    <w:r w:rsidRPr="00807D41">
      <w:rPr>
        <w:b/>
        <w:sz w:val="32"/>
        <w:szCs w:val="32"/>
      </w:rPr>
      <w:t xml:space="preserve">Meeting Minutes </w:t>
    </w:r>
  </w:p>
  <w:p w:rsidR="00963FD7" w:rsidRDefault="00963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84B6D"/>
    <w:multiLevelType w:val="hybridMultilevel"/>
    <w:tmpl w:val="3304A5C6"/>
    <w:lvl w:ilvl="0" w:tplc="D5D85DF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E216A0"/>
    <w:multiLevelType w:val="hybridMultilevel"/>
    <w:tmpl w:val="59E2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02D20"/>
    <w:multiLevelType w:val="hybridMultilevel"/>
    <w:tmpl w:val="5C942E3C"/>
    <w:lvl w:ilvl="0" w:tplc="AA8653CE">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817787"/>
    <w:multiLevelType w:val="hybridMultilevel"/>
    <w:tmpl w:val="3E2A2EBA"/>
    <w:lvl w:ilvl="0" w:tplc="1526D86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9B79BE"/>
    <w:multiLevelType w:val="hybridMultilevel"/>
    <w:tmpl w:val="ECD0918C"/>
    <w:lvl w:ilvl="0" w:tplc="AB1A738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526C8E"/>
    <w:multiLevelType w:val="hybridMultilevel"/>
    <w:tmpl w:val="7618EC22"/>
    <w:lvl w:ilvl="0" w:tplc="4FFE1B3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60639C"/>
    <w:multiLevelType w:val="hybridMultilevel"/>
    <w:tmpl w:val="1544538C"/>
    <w:lvl w:ilvl="0" w:tplc="E37A3C2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9D2342"/>
    <w:multiLevelType w:val="hybridMultilevel"/>
    <w:tmpl w:val="AE765796"/>
    <w:lvl w:ilvl="0" w:tplc="EC4A7AA0">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561AC6"/>
    <w:multiLevelType w:val="hybridMultilevel"/>
    <w:tmpl w:val="5A8C33BC"/>
    <w:lvl w:ilvl="0" w:tplc="A1A83F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6A58AB"/>
    <w:multiLevelType w:val="hybridMultilevel"/>
    <w:tmpl w:val="B12203C6"/>
    <w:lvl w:ilvl="0" w:tplc="7382E6D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B86B2F"/>
    <w:multiLevelType w:val="hybridMultilevel"/>
    <w:tmpl w:val="F6D27B6E"/>
    <w:lvl w:ilvl="0" w:tplc="868885B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E00335"/>
    <w:multiLevelType w:val="hybridMultilevel"/>
    <w:tmpl w:val="222AFBB4"/>
    <w:lvl w:ilvl="0" w:tplc="29F63FF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9A0DD0"/>
    <w:multiLevelType w:val="hybridMultilevel"/>
    <w:tmpl w:val="E81E522E"/>
    <w:lvl w:ilvl="0" w:tplc="45E0FF80">
      <w:start w:val="1"/>
      <w:numFmt w:val="lowerRoman"/>
      <w:lvlText w:val="%1."/>
      <w:lvlJc w:val="left"/>
      <w:pPr>
        <w:ind w:left="1800" w:hanging="720"/>
      </w:pPr>
      <w:rPr>
        <w:rFonts w:hint="default"/>
      </w:rPr>
    </w:lvl>
    <w:lvl w:ilvl="1" w:tplc="3E7A5670">
      <w:start w:val="1"/>
      <w:numFmt w:val="lowerRoman"/>
      <w:lvlText w:val="%2."/>
      <w:lvlJc w:val="left"/>
      <w:pPr>
        <w:ind w:left="2160" w:hanging="360"/>
      </w:pPr>
      <w:rPr>
        <w:rFonts w:ascii="Times New Roman" w:eastAsia="Times New Roman"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FF3A12"/>
    <w:multiLevelType w:val="hybridMultilevel"/>
    <w:tmpl w:val="C26AE1DA"/>
    <w:lvl w:ilvl="0" w:tplc="4AD2A75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DE1E0E"/>
    <w:multiLevelType w:val="hybridMultilevel"/>
    <w:tmpl w:val="760AF088"/>
    <w:lvl w:ilvl="0" w:tplc="E7BE19CE">
      <w:start w:val="7"/>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002CFC"/>
    <w:multiLevelType w:val="hybridMultilevel"/>
    <w:tmpl w:val="48C64DF4"/>
    <w:lvl w:ilvl="0" w:tplc="871A6AB0">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C811A3"/>
    <w:multiLevelType w:val="hybridMultilevel"/>
    <w:tmpl w:val="B8727DDC"/>
    <w:lvl w:ilvl="0" w:tplc="B544685A">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9050FBA"/>
    <w:multiLevelType w:val="hybridMultilevel"/>
    <w:tmpl w:val="C48828AA"/>
    <w:lvl w:ilvl="0" w:tplc="80B8B4E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F26333D"/>
    <w:multiLevelType w:val="hybridMultilevel"/>
    <w:tmpl w:val="63144ECC"/>
    <w:lvl w:ilvl="0" w:tplc="24CC2C4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C92237"/>
    <w:multiLevelType w:val="hybridMultilevel"/>
    <w:tmpl w:val="EDC0A764"/>
    <w:lvl w:ilvl="0" w:tplc="A6DE2E6A">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755CF3"/>
    <w:multiLevelType w:val="hybridMultilevel"/>
    <w:tmpl w:val="FA5095EC"/>
    <w:lvl w:ilvl="0" w:tplc="42CE3490">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A970E9"/>
    <w:multiLevelType w:val="hybridMultilevel"/>
    <w:tmpl w:val="A5DC7B72"/>
    <w:lvl w:ilvl="0" w:tplc="3426FB1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CE30E1"/>
    <w:multiLevelType w:val="hybridMultilevel"/>
    <w:tmpl w:val="BE5E8CD2"/>
    <w:lvl w:ilvl="0" w:tplc="541E8794">
      <w:start w:val="8"/>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1344516"/>
    <w:multiLevelType w:val="hybridMultilevel"/>
    <w:tmpl w:val="66AAE35A"/>
    <w:lvl w:ilvl="0" w:tplc="44000E9A">
      <w:start w:val="4"/>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C401492"/>
    <w:multiLevelType w:val="hybridMultilevel"/>
    <w:tmpl w:val="34E49A56"/>
    <w:lvl w:ilvl="0" w:tplc="D73C8FE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CD574BF"/>
    <w:multiLevelType w:val="hybridMultilevel"/>
    <w:tmpl w:val="44C817F4"/>
    <w:lvl w:ilvl="0" w:tplc="4CA01238">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DC20A76"/>
    <w:multiLevelType w:val="hybridMultilevel"/>
    <w:tmpl w:val="98FEE310"/>
    <w:lvl w:ilvl="0" w:tplc="53DA5F8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01C2177"/>
    <w:multiLevelType w:val="hybridMultilevel"/>
    <w:tmpl w:val="83EEC00C"/>
    <w:lvl w:ilvl="0" w:tplc="8DACABC0">
      <w:start w:val="9"/>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1EC3990"/>
    <w:multiLevelType w:val="hybridMultilevel"/>
    <w:tmpl w:val="D110EEF2"/>
    <w:lvl w:ilvl="0" w:tplc="E86C24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5482A39"/>
    <w:multiLevelType w:val="hybridMultilevel"/>
    <w:tmpl w:val="07386516"/>
    <w:lvl w:ilvl="0" w:tplc="CDDCEAD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98F328E"/>
    <w:multiLevelType w:val="hybridMultilevel"/>
    <w:tmpl w:val="BB9601D2"/>
    <w:lvl w:ilvl="0" w:tplc="ED8EF216">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5"/>
  </w:num>
  <w:num w:numId="4">
    <w:abstractNumId w:val="8"/>
  </w:num>
  <w:num w:numId="5">
    <w:abstractNumId w:val="4"/>
  </w:num>
  <w:num w:numId="6">
    <w:abstractNumId w:val="18"/>
  </w:num>
  <w:num w:numId="7">
    <w:abstractNumId w:val="13"/>
  </w:num>
  <w:num w:numId="8">
    <w:abstractNumId w:val="11"/>
  </w:num>
  <w:num w:numId="9">
    <w:abstractNumId w:val="16"/>
  </w:num>
  <w:num w:numId="10">
    <w:abstractNumId w:val="28"/>
  </w:num>
  <w:num w:numId="11">
    <w:abstractNumId w:val="0"/>
  </w:num>
  <w:num w:numId="12">
    <w:abstractNumId w:val="3"/>
  </w:num>
  <w:num w:numId="13">
    <w:abstractNumId w:val="23"/>
  </w:num>
  <w:num w:numId="14">
    <w:abstractNumId w:val="15"/>
  </w:num>
  <w:num w:numId="15">
    <w:abstractNumId w:val="29"/>
  </w:num>
  <w:num w:numId="16">
    <w:abstractNumId w:val="12"/>
  </w:num>
  <w:num w:numId="17">
    <w:abstractNumId w:val="21"/>
  </w:num>
  <w:num w:numId="18">
    <w:abstractNumId w:val="10"/>
  </w:num>
  <w:num w:numId="19">
    <w:abstractNumId w:val="19"/>
  </w:num>
  <w:num w:numId="20">
    <w:abstractNumId w:val="14"/>
  </w:num>
  <w:num w:numId="21">
    <w:abstractNumId w:val="26"/>
  </w:num>
  <w:num w:numId="22">
    <w:abstractNumId w:val="9"/>
  </w:num>
  <w:num w:numId="23">
    <w:abstractNumId w:val="27"/>
  </w:num>
  <w:num w:numId="24">
    <w:abstractNumId w:val="7"/>
  </w:num>
  <w:num w:numId="25">
    <w:abstractNumId w:val="24"/>
  </w:num>
  <w:num w:numId="26">
    <w:abstractNumId w:val="22"/>
  </w:num>
  <w:num w:numId="27">
    <w:abstractNumId w:val="25"/>
  </w:num>
  <w:num w:numId="28">
    <w:abstractNumId w:val="17"/>
  </w:num>
  <w:num w:numId="29">
    <w:abstractNumId w:val="6"/>
  </w:num>
  <w:num w:numId="30">
    <w:abstractNumId w:val="20"/>
  </w:num>
  <w:num w:numId="31">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D4"/>
    <w:rsid w:val="00000BEE"/>
    <w:rsid w:val="00002185"/>
    <w:rsid w:val="000036D3"/>
    <w:rsid w:val="00007D32"/>
    <w:rsid w:val="00010329"/>
    <w:rsid w:val="00011092"/>
    <w:rsid w:val="00014048"/>
    <w:rsid w:val="000165AB"/>
    <w:rsid w:val="00017784"/>
    <w:rsid w:val="00022C8E"/>
    <w:rsid w:val="00023F3A"/>
    <w:rsid w:val="00024777"/>
    <w:rsid w:val="000314DF"/>
    <w:rsid w:val="0003233F"/>
    <w:rsid w:val="000354A1"/>
    <w:rsid w:val="00035709"/>
    <w:rsid w:val="00036A1D"/>
    <w:rsid w:val="00037C69"/>
    <w:rsid w:val="00040023"/>
    <w:rsid w:val="00041CAB"/>
    <w:rsid w:val="000420E4"/>
    <w:rsid w:val="0004244A"/>
    <w:rsid w:val="00045866"/>
    <w:rsid w:val="000501C8"/>
    <w:rsid w:val="00051B3B"/>
    <w:rsid w:val="00051F2B"/>
    <w:rsid w:val="00054D45"/>
    <w:rsid w:val="000550E4"/>
    <w:rsid w:val="00055C47"/>
    <w:rsid w:val="00055CE1"/>
    <w:rsid w:val="00056115"/>
    <w:rsid w:val="00056457"/>
    <w:rsid w:val="00056808"/>
    <w:rsid w:val="000653E1"/>
    <w:rsid w:val="000736FB"/>
    <w:rsid w:val="00073B23"/>
    <w:rsid w:val="00074076"/>
    <w:rsid w:val="00074862"/>
    <w:rsid w:val="000763E3"/>
    <w:rsid w:val="000764E6"/>
    <w:rsid w:val="000805DB"/>
    <w:rsid w:val="000812C0"/>
    <w:rsid w:val="00082F4D"/>
    <w:rsid w:val="000869E8"/>
    <w:rsid w:val="000870BE"/>
    <w:rsid w:val="000913DC"/>
    <w:rsid w:val="000941F5"/>
    <w:rsid w:val="00095000"/>
    <w:rsid w:val="00096D65"/>
    <w:rsid w:val="0009794D"/>
    <w:rsid w:val="000A066A"/>
    <w:rsid w:val="000A1353"/>
    <w:rsid w:val="000A7082"/>
    <w:rsid w:val="000B1349"/>
    <w:rsid w:val="000B29BD"/>
    <w:rsid w:val="000B2A82"/>
    <w:rsid w:val="000B2BF6"/>
    <w:rsid w:val="000B324D"/>
    <w:rsid w:val="000B3929"/>
    <w:rsid w:val="000B3C1F"/>
    <w:rsid w:val="000B4758"/>
    <w:rsid w:val="000B5482"/>
    <w:rsid w:val="000B6393"/>
    <w:rsid w:val="000B7A6B"/>
    <w:rsid w:val="000C09F3"/>
    <w:rsid w:val="000C2183"/>
    <w:rsid w:val="000C55CF"/>
    <w:rsid w:val="000C75EE"/>
    <w:rsid w:val="000C7C80"/>
    <w:rsid w:val="000D07EC"/>
    <w:rsid w:val="000D2607"/>
    <w:rsid w:val="000D33CD"/>
    <w:rsid w:val="000D4AE1"/>
    <w:rsid w:val="000D4E26"/>
    <w:rsid w:val="000D5D47"/>
    <w:rsid w:val="000D6445"/>
    <w:rsid w:val="000D69C8"/>
    <w:rsid w:val="000D6C47"/>
    <w:rsid w:val="000D6F71"/>
    <w:rsid w:val="000E1CD3"/>
    <w:rsid w:val="000E2CE6"/>
    <w:rsid w:val="000F53CA"/>
    <w:rsid w:val="0010012E"/>
    <w:rsid w:val="001006F9"/>
    <w:rsid w:val="00103275"/>
    <w:rsid w:val="001042EA"/>
    <w:rsid w:val="00104319"/>
    <w:rsid w:val="00104391"/>
    <w:rsid w:val="00104BE9"/>
    <w:rsid w:val="0010614F"/>
    <w:rsid w:val="001063BF"/>
    <w:rsid w:val="0011046D"/>
    <w:rsid w:val="00111D8C"/>
    <w:rsid w:val="0011462C"/>
    <w:rsid w:val="00115A59"/>
    <w:rsid w:val="00117BE9"/>
    <w:rsid w:val="0012248B"/>
    <w:rsid w:val="0012596E"/>
    <w:rsid w:val="001277DD"/>
    <w:rsid w:val="00127825"/>
    <w:rsid w:val="00132422"/>
    <w:rsid w:val="00132F1D"/>
    <w:rsid w:val="00137F53"/>
    <w:rsid w:val="00137FE8"/>
    <w:rsid w:val="001400DE"/>
    <w:rsid w:val="0014015C"/>
    <w:rsid w:val="0014175A"/>
    <w:rsid w:val="0014258E"/>
    <w:rsid w:val="0014431B"/>
    <w:rsid w:val="0014442B"/>
    <w:rsid w:val="00144A4A"/>
    <w:rsid w:val="00144BA5"/>
    <w:rsid w:val="00144C77"/>
    <w:rsid w:val="0014513D"/>
    <w:rsid w:val="00146F10"/>
    <w:rsid w:val="0014712F"/>
    <w:rsid w:val="00150878"/>
    <w:rsid w:val="00153278"/>
    <w:rsid w:val="00155771"/>
    <w:rsid w:val="00155993"/>
    <w:rsid w:val="0015679F"/>
    <w:rsid w:val="00156EA8"/>
    <w:rsid w:val="001661D0"/>
    <w:rsid w:val="00166BE0"/>
    <w:rsid w:val="001677C5"/>
    <w:rsid w:val="00173880"/>
    <w:rsid w:val="00175821"/>
    <w:rsid w:val="001758E2"/>
    <w:rsid w:val="00175E6B"/>
    <w:rsid w:val="001800C3"/>
    <w:rsid w:val="0018606E"/>
    <w:rsid w:val="0018633B"/>
    <w:rsid w:val="00186D94"/>
    <w:rsid w:val="001874AB"/>
    <w:rsid w:val="001879DA"/>
    <w:rsid w:val="00190943"/>
    <w:rsid w:val="001914DF"/>
    <w:rsid w:val="00191A94"/>
    <w:rsid w:val="00192636"/>
    <w:rsid w:val="00193393"/>
    <w:rsid w:val="001938C7"/>
    <w:rsid w:val="001966DA"/>
    <w:rsid w:val="001A067A"/>
    <w:rsid w:val="001A0F6E"/>
    <w:rsid w:val="001A1351"/>
    <w:rsid w:val="001A1F76"/>
    <w:rsid w:val="001A2538"/>
    <w:rsid w:val="001A31CD"/>
    <w:rsid w:val="001A373B"/>
    <w:rsid w:val="001A3DBF"/>
    <w:rsid w:val="001A4B96"/>
    <w:rsid w:val="001A595F"/>
    <w:rsid w:val="001A5993"/>
    <w:rsid w:val="001A6E4C"/>
    <w:rsid w:val="001A720D"/>
    <w:rsid w:val="001B63B8"/>
    <w:rsid w:val="001B7FDD"/>
    <w:rsid w:val="001C00E9"/>
    <w:rsid w:val="001C0D23"/>
    <w:rsid w:val="001C6037"/>
    <w:rsid w:val="001C68CE"/>
    <w:rsid w:val="001C6E7D"/>
    <w:rsid w:val="001C7036"/>
    <w:rsid w:val="001C7064"/>
    <w:rsid w:val="001C7A5C"/>
    <w:rsid w:val="001D4085"/>
    <w:rsid w:val="001D432D"/>
    <w:rsid w:val="001D4E7D"/>
    <w:rsid w:val="001D4EDB"/>
    <w:rsid w:val="001E05C0"/>
    <w:rsid w:val="001E167B"/>
    <w:rsid w:val="001E21F0"/>
    <w:rsid w:val="001E2752"/>
    <w:rsid w:val="001E2979"/>
    <w:rsid w:val="001E2E9C"/>
    <w:rsid w:val="001E48A1"/>
    <w:rsid w:val="001E5917"/>
    <w:rsid w:val="001E6D91"/>
    <w:rsid w:val="001F2E70"/>
    <w:rsid w:val="001F69E3"/>
    <w:rsid w:val="001F7491"/>
    <w:rsid w:val="0020175D"/>
    <w:rsid w:val="00201A18"/>
    <w:rsid w:val="002027FA"/>
    <w:rsid w:val="0020604B"/>
    <w:rsid w:val="00207E92"/>
    <w:rsid w:val="00212706"/>
    <w:rsid w:val="00212C7E"/>
    <w:rsid w:val="002173E2"/>
    <w:rsid w:val="00217D0D"/>
    <w:rsid w:val="002202DC"/>
    <w:rsid w:val="002213AB"/>
    <w:rsid w:val="00221E1E"/>
    <w:rsid w:val="00222C02"/>
    <w:rsid w:val="00224747"/>
    <w:rsid w:val="00224B2E"/>
    <w:rsid w:val="00224E34"/>
    <w:rsid w:val="00226CBE"/>
    <w:rsid w:val="00227DAF"/>
    <w:rsid w:val="002310B1"/>
    <w:rsid w:val="00231C86"/>
    <w:rsid w:val="002322A4"/>
    <w:rsid w:val="0023361C"/>
    <w:rsid w:val="0023504C"/>
    <w:rsid w:val="002365AB"/>
    <w:rsid w:val="00236BDE"/>
    <w:rsid w:val="00237F99"/>
    <w:rsid w:val="0024023F"/>
    <w:rsid w:val="00243077"/>
    <w:rsid w:val="002452F0"/>
    <w:rsid w:val="00246338"/>
    <w:rsid w:val="002467E5"/>
    <w:rsid w:val="0025101F"/>
    <w:rsid w:val="0025108F"/>
    <w:rsid w:val="002513D2"/>
    <w:rsid w:val="002516A5"/>
    <w:rsid w:val="00251E36"/>
    <w:rsid w:val="0025279A"/>
    <w:rsid w:val="00252BB2"/>
    <w:rsid w:val="002532F3"/>
    <w:rsid w:val="0025391C"/>
    <w:rsid w:val="00254762"/>
    <w:rsid w:val="002628D4"/>
    <w:rsid w:val="00262D55"/>
    <w:rsid w:val="00263D58"/>
    <w:rsid w:val="002646A7"/>
    <w:rsid w:val="00264A8A"/>
    <w:rsid w:val="00265D96"/>
    <w:rsid w:val="00270455"/>
    <w:rsid w:val="0027160E"/>
    <w:rsid w:val="002723C8"/>
    <w:rsid w:val="002757A8"/>
    <w:rsid w:val="002760A3"/>
    <w:rsid w:val="002768FA"/>
    <w:rsid w:val="00276F1B"/>
    <w:rsid w:val="00277E73"/>
    <w:rsid w:val="002806C3"/>
    <w:rsid w:val="00282DFB"/>
    <w:rsid w:val="002854BB"/>
    <w:rsid w:val="00285DA0"/>
    <w:rsid w:val="002876CA"/>
    <w:rsid w:val="00291098"/>
    <w:rsid w:val="00292430"/>
    <w:rsid w:val="00293AE4"/>
    <w:rsid w:val="002968AD"/>
    <w:rsid w:val="002A0669"/>
    <w:rsid w:val="002A180E"/>
    <w:rsid w:val="002A1A22"/>
    <w:rsid w:val="002A451F"/>
    <w:rsid w:val="002A6A57"/>
    <w:rsid w:val="002A6B5E"/>
    <w:rsid w:val="002B4541"/>
    <w:rsid w:val="002B4694"/>
    <w:rsid w:val="002B51B9"/>
    <w:rsid w:val="002B5822"/>
    <w:rsid w:val="002B7035"/>
    <w:rsid w:val="002B7EE8"/>
    <w:rsid w:val="002C1F63"/>
    <w:rsid w:val="002C3188"/>
    <w:rsid w:val="002C4578"/>
    <w:rsid w:val="002C5A13"/>
    <w:rsid w:val="002C7C6E"/>
    <w:rsid w:val="002D02D1"/>
    <w:rsid w:val="002D0A98"/>
    <w:rsid w:val="002D231C"/>
    <w:rsid w:val="002D3777"/>
    <w:rsid w:val="002D5F6D"/>
    <w:rsid w:val="002D750C"/>
    <w:rsid w:val="002E037B"/>
    <w:rsid w:val="002E0AE4"/>
    <w:rsid w:val="002E0D39"/>
    <w:rsid w:val="002E3AA9"/>
    <w:rsid w:val="002E5475"/>
    <w:rsid w:val="002E7193"/>
    <w:rsid w:val="002E7798"/>
    <w:rsid w:val="002F0B6A"/>
    <w:rsid w:val="002F3290"/>
    <w:rsid w:val="002F6555"/>
    <w:rsid w:val="00300126"/>
    <w:rsid w:val="003010D8"/>
    <w:rsid w:val="00302C4E"/>
    <w:rsid w:val="00303257"/>
    <w:rsid w:val="00306046"/>
    <w:rsid w:val="00306309"/>
    <w:rsid w:val="003114E2"/>
    <w:rsid w:val="00315596"/>
    <w:rsid w:val="00316281"/>
    <w:rsid w:val="00323621"/>
    <w:rsid w:val="00325547"/>
    <w:rsid w:val="00325C1B"/>
    <w:rsid w:val="00327AFA"/>
    <w:rsid w:val="00327DAA"/>
    <w:rsid w:val="00331570"/>
    <w:rsid w:val="00332035"/>
    <w:rsid w:val="00334509"/>
    <w:rsid w:val="003361B5"/>
    <w:rsid w:val="00337C9B"/>
    <w:rsid w:val="00341145"/>
    <w:rsid w:val="00341382"/>
    <w:rsid w:val="0034157D"/>
    <w:rsid w:val="00343544"/>
    <w:rsid w:val="00343CB0"/>
    <w:rsid w:val="00343D49"/>
    <w:rsid w:val="00344DB1"/>
    <w:rsid w:val="00345C38"/>
    <w:rsid w:val="00350031"/>
    <w:rsid w:val="00350B0A"/>
    <w:rsid w:val="0035159D"/>
    <w:rsid w:val="003518C2"/>
    <w:rsid w:val="00351EA6"/>
    <w:rsid w:val="00352A41"/>
    <w:rsid w:val="00354407"/>
    <w:rsid w:val="00356045"/>
    <w:rsid w:val="00361953"/>
    <w:rsid w:val="00364C71"/>
    <w:rsid w:val="003656CA"/>
    <w:rsid w:val="003677C2"/>
    <w:rsid w:val="00370503"/>
    <w:rsid w:val="0037195C"/>
    <w:rsid w:val="0037230C"/>
    <w:rsid w:val="00373442"/>
    <w:rsid w:val="00374506"/>
    <w:rsid w:val="0037562B"/>
    <w:rsid w:val="00375F02"/>
    <w:rsid w:val="003772D7"/>
    <w:rsid w:val="003825F0"/>
    <w:rsid w:val="00384FCC"/>
    <w:rsid w:val="003865D3"/>
    <w:rsid w:val="003878EA"/>
    <w:rsid w:val="003924EA"/>
    <w:rsid w:val="003944F3"/>
    <w:rsid w:val="0039549A"/>
    <w:rsid w:val="00396FB4"/>
    <w:rsid w:val="003A193E"/>
    <w:rsid w:val="003A2521"/>
    <w:rsid w:val="003A2EFE"/>
    <w:rsid w:val="003A33BC"/>
    <w:rsid w:val="003A3D1D"/>
    <w:rsid w:val="003A3DCD"/>
    <w:rsid w:val="003A452F"/>
    <w:rsid w:val="003A4A30"/>
    <w:rsid w:val="003A4E25"/>
    <w:rsid w:val="003A5BEB"/>
    <w:rsid w:val="003B023D"/>
    <w:rsid w:val="003B24B1"/>
    <w:rsid w:val="003B756B"/>
    <w:rsid w:val="003C012A"/>
    <w:rsid w:val="003C0172"/>
    <w:rsid w:val="003C4524"/>
    <w:rsid w:val="003C5B37"/>
    <w:rsid w:val="003C6A8C"/>
    <w:rsid w:val="003C6F96"/>
    <w:rsid w:val="003D03C9"/>
    <w:rsid w:val="003D0B71"/>
    <w:rsid w:val="003D1BC1"/>
    <w:rsid w:val="003D39B2"/>
    <w:rsid w:val="003D401E"/>
    <w:rsid w:val="003D6C66"/>
    <w:rsid w:val="003D7A7F"/>
    <w:rsid w:val="003E2F20"/>
    <w:rsid w:val="003E328F"/>
    <w:rsid w:val="003E40AA"/>
    <w:rsid w:val="003E4D51"/>
    <w:rsid w:val="003E5E32"/>
    <w:rsid w:val="003E61D2"/>
    <w:rsid w:val="003F3C69"/>
    <w:rsid w:val="003F427B"/>
    <w:rsid w:val="003F6C23"/>
    <w:rsid w:val="003F6D03"/>
    <w:rsid w:val="003F6DFF"/>
    <w:rsid w:val="003F7152"/>
    <w:rsid w:val="003F78AD"/>
    <w:rsid w:val="0040085A"/>
    <w:rsid w:val="004009D0"/>
    <w:rsid w:val="00401A41"/>
    <w:rsid w:val="004024F6"/>
    <w:rsid w:val="00403149"/>
    <w:rsid w:val="0040384B"/>
    <w:rsid w:val="00404E70"/>
    <w:rsid w:val="00405404"/>
    <w:rsid w:val="004054EB"/>
    <w:rsid w:val="0041107E"/>
    <w:rsid w:val="0041153A"/>
    <w:rsid w:val="0041183C"/>
    <w:rsid w:val="00411991"/>
    <w:rsid w:val="00412AC3"/>
    <w:rsid w:val="00413DD5"/>
    <w:rsid w:val="004145BF"/>
    <w:rsid w:val="00416DE4"/>
    <w:rsid w:val="00417B55"/>
    <w:rsid w:val="00422C78"/>
    <w:rsid w:val="0042406E"/>
    <w:rsid w:val="004245E7"/>
    <w:rsid w:val="004247F8"/>
    <w:rsid w:val="00426230"/>
    <w:rsid w:val="00426CC0"/>
    <w:rsid w:val="00430CD6"/>
    <w:rsid w:val="004328F0"/>
    <w:rsid w:val="004331C5"/>
    <w:rsid w:val="00434321"/>
    <w:rsid w:val="0043450B"/>
    <w:rsid w:val="00436701"/>
    <w:rsid w:val="004370BA"/>
    <w:rsid w:val="00437E89"/>
    <w:rsid w:val="00443A61"/>
    <w:rsid w:val="00444692"/>
    <w:rsid w:val="00445ADA"/>
    <w:rsid w:val="00446178"/>
    <w:rsid w:val="00446F5A"/>
    <w:rsid w:val="00450430"/>
    <w:rsid w:val="0045196C"/>
    <w:rsid w:val="00453A87"/>
    <w:rsid w:val="00456B1A"/>
    <w:rsid w:val="00457BDF"/>
    <w:rsid w:val="00460126"/>
    <w:rsid w:val="00460FBC"/>
    <w:rsid w:val="00463952"/>
    <w:rsid w:val="004640A5"/>
    <w:rsid w:val="004649B6"/>
    <w:rsid w:val="00466F12"/>
    <w:rsid w:val="00466F83"/>
    <w:rsid w:val="00470A8C"/>
    <w:rsid w:val="00470D80"/>
    <w:rsid w:val="004714C7"/>
    <w:rsid w:val="00471AF6"/>
    <w:rsid w:val="00473023"/>
    <w:rsid w:val="00474848"/>
    <w:rsid w:val="00475AB3"/>
    <w:rsid w:val="00477894"/>
    <w:rsid w:val="00481406"/>
    <w:rsid w:val="0048281A"/>
    <w:rsid w:val="004830A1"/>
    <w:rsid w:val="004850F4"/>
    <w:rsid w:val="0048536E"/>
    <w:rsid w:val="0048662C"/>
    <w:rsid w:val="00487049"/>
    <w:rsid w:val="00487972"/>
    <w:rsid w:val="00493231"/>
    <w:rsid w:val="00494F9C"/>
    <w:rsid w:val="004969FB"/>
    <w:rsid w:val="004A134E"/>
    <w:rsid w:val="004A26D4"/>
    <w:rsid w:val="004A3DE5"/>
    <w:rsid w:val="004A45C3"/>
    <w:rsid w:val="004A49CA"/>
    <w:rsid w:val="004A63DB"/>
    <w:rsid w:val="004B14BC"/>
    <w:rsid w:val="004B27AD"/>
    <w:rsid w:val="004B319E"/>
    <w:rsid w:val="004B4C42"/>
    <w:rsid w:val="004B7433"/>
    <w:rsid w:val="004B7D35"/>
    <w:rsid w:val="004C0EEE"/>
    <w:rsid w:val="004C18E5"/>
    <w:rsid w:val="004C1919"/>
    <w:rsid w:val="004C4A9F"/>
    <w:rsid w:val="004C76D3"/>
    <w:rsid w:val="004D27E1"/>
    <w:rsid w:val="004D426D"/>
    <w:rsid w:val="004D55F3"/>
    <w:rsid w:val="004D62EF"/>
    <w:rsid w:val="004D6921"/>
    <w:rsid w:val="004D7274"/>
    <w:rsid w:val="004E63B1"/>
    <w:rsid w:val="004E64EF"/>
    <w:rsid w:val="004F1FDD"/>
    <w:rsid w:val="004F2485"/>
    <w:rsid w:val="004F2D8F"/>
    <w:rsid w:val="004F42CE"/>
    <w:rsid w:val="004F4942"/>
    <w:rsid w:val="004F679E"/>
    <w:rsid w:val="004F720C"/>
    <w:rsid w:val="004F7A2F"/>
    <w:rsid w:val="005014DB"/>
    <w:rsid w:val="00502919"/>
    <w:rsid w:val="005034F1"/>
    <w:rsid w:val="00504A78"/>
    <w:rsid w:val="005073E1"/>
    <w:rsid w:val="00507782"/>
    <w:rsid w:val="00507E95"/>
    <w:rsid w:val="00510008"/>
    <w:rsid w:val="00514449"/>
    <w:rsid w:val="005155E5"/>
    <w:rsid w:val="005163B3"/>
    <w:rsid w:val="0051771A"/>
    <w:rsid w:val="00522F5E"/>
    <w:rsid w:val="0052357E"/>
    <w:rsid w:val="0052567A"/>
    <w:rsid w:val="005307E4"/>
    <w:rsid w:val="00530A08"/>
    <w:rsid w:val="00532910"/>
    <w:rsid w:val="005336D9"/>
    <w:rsid w:val="005338A3"/>
    <w:rsid w:val="00534AC6"/>
    <w:rsid w:val="005372BA"/>
    <w:rsid w:val="0054159D"/>
    <w:rsid w:val="0054232F"/>
    <w:rsid w:val="00546FF6"/>
    <w:rsid w:val="0055531B"/>
    <w:rsid w:val="00555430"/>
    <w:rsid w:val="0055776D"/>
    <w:rsid w:val="00560EB0"/>
    <w:rsid w:val="0056294C"/>
    <w:rsid w:val="00565193"/>
    <w:rsid w:val="0057100F"/>
    <w:rsid w:val="005716A8"/>
    <w:rsid w:val="00573670"/>
    <w:rsid w:val="00573CE9"/>
    <w:rsid w:val="00575C42"/>
    <w:rsid w:val="00575DCE"/>
    <w:rsid w:val="00575FE7"/>
    <w:rsid w:val="005762D0"/>
    <w:rsid w:val="0057690F"/>
    <w:rsid w:val="005771A5"/>
    <w:rsid w:val="00577E72"/>
    <w:rsid w:val="005809A7"/>
    <w:rsid w:val="00580E66"/>
    <w:rsid w:val="00583AD3"/>
    <w:rsid w:val="00586E61"/>
    <w:rsid w:val="0059066A"/>
    <w:rsid w:val="00593102"/>
    <w:rsid w:val="0059363A"/>
    <w:rsid w:val="005936F7"/>
    <w:rsid w:val="00593C27"/>
    <w:rsid w:val="00593C2F"/>
    <w:rsid w:val="005A091E"/>
    <w:rsid w:val="005A1AD2"/>
    <w:rsid w:val="005A208A"/>
    <w:rsid w:val="005A7273"/>
    <w:rsid w:val="005A7312"/>
    <w:rsid w:val="005A763C"/>
    <w:rsid w:val="005B0408"/>
    <w:rsid w:val="005B04C8"/>
    <w:rsid w:val="005B0742"/>
    <w:rsid w:val="005B0B5F"/>
    <w:rsid w:val="005B0C69"/>
    <w:rsid w:val="005B19CA"/>
    <w:rsid w:val="005B2319"/>
    <w:rsid w:val="005B5B12"/>
    <w:rsid w:val="005B7598"/>
    <w:rsid w:val="005C0384"/>
    <w:rsid w:val="005C1364"/>
    <w:rsid w:val="005C1EBF"/>
    <w:rsid w:val="005D06DD"/>
    <w:rsid w:val="005D1187"/>
    <w:rsid w:val="005D2BFA"/>
    <w:rsid w:val="005D2C4B"/>
    <w:rsid w:val="005D3DB5"/>
    <w:rsid w:val="005D478B"/>
    <w:rsid w:val="005D6245"/>
    <w:rsid w:val="005D79AE"/>
    <w:rsid w:val="005D7ACC"/>
    <w:rsid w:val="005D7EA1"/>
    <w:rsid w:val="005E1270"/>
    <w:rsid w:val="005E260D"/>
    <w:rsid w:val="005E5517"/>
    <w:rsid w:val="005E6731"/>
    <w:rsid w:val="005F21DD"/>
    <w:rsid w:val="005F299D"/>
    <w:rsid w:val="005F3E80"/>
    <w:rsid w:val="005F561E"/>
    <w:rsid w:val="006000A8"/>
    <w:rsid w:val="00600B3E"/>
    <w:rsid w:val="00601A0B"/>
    <w:rsid w:val="00602548"/>
    <w:rsid w:val="00602A28"/>
    <w:rsid w:val="00606C1C"/>
    <w:rsid w:val="00607005"/>
    <w:rsid w:val="00607803"/>
    <w:rsid w:val="00614139"/>
    <w:rsid w:val="00614197"/>
    <w:rsid w:val="006166AC"/>
    <w:rsid w:val="00616C47"/>
    <w:rsid w:val="00616D1C"/>
    <w:rsid w:val="00616EEC"/>
    <w:rsid w:val="0061763F"/>
    <w:rsid w:val="00620937"/>
    <w:rsid w:val="00621D00"/>
    <w:rsid w:val="00623BE2"/>
    <w:rsid w:val="00624146"/>
    <w:rsid w:val="00624512"/>
    <w:rsid w:val="0063026E"/>
    <w:rsid w:val="006317EC"/>
    <w:rsid w:val="006357B2"/>
    <w:rsid w:val="00635D3B"/>
    <w:rsid w:val="00636155"/>
    <w:rsid w:val="0064100D"/>
    <w:rsid w:val="00641EA8"/>
    <w:rsid w:val="00642CFB"/>
    <w:rsid w:val="00642D12"/>
    <w:rsid w:val="00643568"/>
    <w:rsid w:val="00643AAB"/>
    <w:rsid w:val="00644CE4"/>
    <w:rsid w:val="00645792"/>
    <w:rsid w:val="00646291"/>
    <w:rsid w:val="00647FCA"/>
    <w:rsid w:val="00650432"/>
    <w:rsid w:val="00650A03"/>
    <w:rsid w:val="00651464"/>
    <w:rsid w:val="00651D32"/>
    <w:rsid w:val="0065214C"/>
    <w:rsid w:val="00653DB3"/>
    <w:rsid w:val="00653E8A"/>
    <w:rsid w:val="00655768"/>
    <w:rsid w:val="00660C21"/>
    <w:rsid w:val="00660FA0"/>
    <w:rsid w:val="00661086"/>
    <w:rsid w:val="00662353"/>
    <w:rsid w:val="0066318A"/>
    <w:rsid w:val="00665244"/>
    <w:rsid w:val="0066722A"/>
    <w:rsid w:val="006675B9"/>
    <w:rsid w:val="0066783F"/>
    <w:rsid w:val="006707A7"/>
    <w:rsid w:val="00671F2D"/>
    <w:rsid w:val="00673011"/>
    <w:rsid w:val="00681A25"/>
    <w:rsid w:val="00682582"/>
    <w:rsid w:val="006830EE"/>
    <w:rsid w:val="006832D9"/>
    <w:rsid w:val="0068421D"/>
    <w:rsid w:val="00685A73"/>
    <w:rsid w:val="00686228"/>
    <w:rsid w:val="006879D6"/>
    <w:rsid w:val="00690798"/>
    <w:rsid w:val="00690A71"/>
    <w:rsid w:val="0069111C"/>
    <w:rsid w:val="0069597B"/>
    <w:rsid w:val="00695E85"/>
    <w:rsid w:val="00697AC2"/>
    <w:rsid w:val="006A0E1E"/>
    <w:rsid w:val="006A1E0B"/>
    <w:rsid w:val="006A4CB4"/>
    <w:rsid w:val="006A5B8E"/>
    <w:rsid w:val="006A5FDD"/>
    <w:rsid w:val="006A656A"/>
    <w:rsid w:val="006B47CB"/>
    <w:rsid w:val="006B5F58"/>
    <w:rsid w:val="006B71FA"/>
    <w:rsid w:val="006C021E"/>
    <w:rsid w:val="006C47FB"/>
    <w:rsid w:val="006D11AE"/>
    <w:rsid w:val="006D24D2"/>
    <w:rsid w:val="006D4AAD"/>
    <w:rsid w:val="006D4BCB"/>
    <w:rsid w:val="006D764A"/>
    <w:rsid w:val="006E47F6"/>
    <w:rsid w:val="006E728A"/>
    <w:rsid w:val="006E751C"/>
    <w:rsid w:val="006F3242"/>
    <w:rsid w:val="006F3E30"/>
    <w:rsid w:val="006F49B3"/>
    <w:rsid w:val="006F4D98"/>
    <w:rsid w:val="00700790"/>
    <w:rsid w:val="00701A6C"/>
    <w:rsid w:val="00701BA9"/>
    <w:rsid w:val="00703B9A"/>
    <w:rsid w:val="0070658D"/>
    <w:rsid w:val="00711840"/>
    <w:rsid w:val="00713912"/>
    <w:rsid w:val="0071394E"/>
    <w:rsid w:val="0071661A"/>
    <w:rsid w:val="00716DF1"/>
    <w:rsid w:val="00717525"/>
    <w:rsid w:val="00721275"/>
    <w:rsid w:val="0072189D"/>
    <w:rsid w:val="00721C68"/>
    <w:rsid w:val="00721CCF"/>
    <w:rsid w:val="00722311"/>
    <w:rsid w:val="00722538"/>
    <w:rsid w:val="00723C3A"/>
    <w:rsid w:val="00724425"/>
    <w:rsid w:val="0072538D"/>
    <w:rsid w:val="007255C9"/>
    <w:rsid w:val="00726612"/>
    <w:rsid w:val="007272C5"/>
    <w:rsid w:val="007279E7"/>
    <w:rsid w:val="00727C8A"/>
    <w:rsid w:val="0073061C"/>
    <w:rsid w:val="007346F2"/>
    <w:rsid w:val="007351DF"/>
    <w:rsid w:val="00736248"/>
    <w:rsid w:val="00741184"/>
    <w:rsid w:val="00750761"/>
    <w:rsid w:val="00750A25"/>
    <w:rsid w:val="00751B20"/>
    <w:rsid w:val="00751E25"/>
    <w:rsid w:val="007544FE"/>
    <w:rsid w:val="00757E26"/>
    <w:rsid w:val="0076180F"/>
    <w:rsid w:val="00761907"/>
    <w:rsid w:val="00761E38"/>
    <w:rsid w:val="007701A6"/>
    <w:rsid w:val="007728BA"/>
    <w:rsid w:val="00776774"/>
    <w:rsid w:val="00777E8E"/>
    <w:rsid w:val="0078053B"/>
    <w:rsid w:val="007819B1"/>
    <w:rsid w:val="00781D91"/>
    <w:rsid w:val="00781EC9"/>
    <w:rsid w:val="0078582A"/>
    <w:rsid w:val="00786FC4"/>
    <w:rsid w:val="00791450"/>
    <w:rsid w:val="0079161E"/>
    <w:rsid w:val="00792ABE"/>
    <w:rsid w:val="00793760"/>
    <w:rsid w:val="007A000E"/>
    <w:rsid w:val="007A1D48"/>
    <w:rsid w:val="007A3783"/>
    <w:rsid w:val="007A52D3"/>
    <w:rsid w:val="007A5550"/>
    <w:rsid w:val="007B4586"/>
    <w:rsid w:val="007B4D20"/>
    <w:rsid w:val="007B5454"/>
    <w:rsid w:val="007B6743"/>
    <w:rsid w:val="007B6CDE"/>
    <w:rsid w:val="007B6F01"/>
    <w:rsid w:val="007B7434"/>
    <w:rsid w:val="007B79BA"/>
    <w:rsid w:val="007C145C"/>
    <w:rsid w:val="007C178A"/>
    <w:rsid w:val="007C1A2E"/>
    <w:rsid w:val="007C6353"/>
    <w:rsid w:val="007C7456"/>
    <w:rsid w:val="007C74C2"/>
    <w:rsid w:val="007D17A6"/>
    <w:rsid w:val="007D335B"/>
    <w:rsid w:val="007D4281"/>
    <w:rsid w:val="007D6BAA"/>
    <w:rsid w:val="007D6EB0"/>
    <w:rsid w:val="007D7596"/>
    <w:rsid w:val="007E2ACF"/>
    <w:rsid w:val="007E3F84"/>
    <w:rsid w:val="007E6711"/>
    <w:rsid w:val="007E7EA2"/>
    <w:rsid w:val="007F0093"/>
    <w:rsid w:val="007F0910"/>
    <w:rsid w:val="007F285C"/>
    <w:rsid w:val="007F3856"/>
    <w:rsid w:val="007F4F19"/>
    <w:rsid w:val="007F5067"/>
    <w:rsid w:val="007F5CFD"/>
    <w:rsid w:val="007F6E98"/>
    <w:rsid w:val="00802060"/>
    <w:rsid w:val="00802C15"/>
    <w:rsid w:val="00804607"/>
    <w:rsid w:val="00805597"/>
    <w:rsid w:val="00806793"/>
    <w:rsid w:val="00807D41"/>
    <w:rsid w:val="00810776"/>
    <w:rsid w:val="00811345"/>
    <w:rsid w:val="008114FD"/>
    <w:rsid w:val="00812B21"/>
    <w:rsid w:val="0081379B"/>
    <w:rsid w:val="00814581"/>
    <w:rsid w:val="0081507E"/>
    <w:rsid w:val="00815B6F"/>
    <w:rsid w:val="008200CF"/>
    <w:rsid w:val="00820624"/>
    <w:rsid w:val="00821682"/>
    <w:rsid w:val="00822077"/>
    <w:rsid w:val="00822C3F"/>
    <w:rsid w:val="00823323"/>
    <w:rsid w:val="00824264"/>
    <w:rsid w:val="008259BC"/>
    <w:rsid w:val="008267F9"/>
    <w:rsid w:val="0083220E"/>
    <w:rsid w:val="00832313"/>
    <w:rsid w:val="0083263F"/>
    <w:rsid w:val="00832D77"/>
    <w:rsid w:val="00834A1E"/>
    <w:rsid w:val="008355F2"/>
    <w:rsid w:val="00836CA7"/>
    <w:rsid w:val="00840DD4"/>
    <w:rsid w:val="00843175"/>
    <w:rsid w:val="00843FC9"/>
    <w:rsid w:val="0084475D"/>
    <w:rsid w:val="0084647F"/>
    <w:rsid w:val="00846E23"/>
    <w:rsid w:val="00847665"/>
    <w:rsid w:val="008477F5"/>
    <w:rsid w:val="00853F6D"/>
    <w:rsid w:val="00856EA6"/>
    <w:rsid w:val="00857098"/>
    <w:rsid w:val="00860284"/>
    <w:rsid w:val="00860864"/>
    <w:rsid w:val="00861759"/>
    <w:rsid w:val="0086182B"/>
    <w:rsid w:val="00861CC4"/>
    <w:rsid w:val="008620B7"/>
    <w:rsid w:val="00862C31"/>
    <w:rsid w:val="0086352E"/>
    <w:rsid w:val="00863D75"/>
    <w:rsid w:val="00866279"/>
    <w:rsid w:val="00867D35"/>
    <w:rsid w:val="00872D51"/>
    <w:rsid w:val="00873A85"/>
    <w:rsid w:val="00875495"/>
    <w:rsid w:val="0087641C"/>
    <w:rsid w:val="00876D0B"/>
    <w:rsid w:val="00876D93"/>
    <w:rsid w:val="008800FF"/>
    <w:rsid w:val="00881031"/>
    <w:rsid w:val="00881A00"/>
    <w:rsid w:val="00881C7F"/>
    <w:rsid w:val="00881DBB"/>
    <w:rsid w:val="00882E43"/>
    <w:rsid w:val="008831A2"/>
    <w:rsid w:val="0088404D"/>
    <w:rsid w:val="00887576"/>
    <w:rsid w:val="00887780"/>
    <w:rsid w:val="0089144A"/>
    <w:rsid w:val="0089173C"/>
    <w:rsid w:val="00891CE1"/>
    <w:rsid w:val="00892657"/>
    <w:rsid w:val="00893B56"/>
    <w:rsid w:val="00894761"/>
    <w:rsid w:val="00895381"/>
    <w:rsid w:val="00895728"/>
    <w:rsid w:val="00895E19"/>
    <w:rsid w:val="0089763D"/>
    <w:rsid w:val="008A10C7"/>
    <w:rsid w:val="008A32A9"/>
    <w:rsid w:val="008B094B"/>
    <w:rsid w:val="008B2094"/>
    <w:rsid w:val="008B3EAC"/>
    <w:rsid w:val="008B7692"/>
    <w:rsid w:val="008B7F61"/>
    <w:rsid w:val="008C062E"/>
    <w:rsid w:val="008C1131"/>
    <w:rsid w:val="008C3B44"/>
    <w:rsid w:val="008C5835"/>
    <w:rsid w:val="008C6201"/>
    <w:rsid w:val="008C6602"/>
    <w:rsid w:val="008C6EAB"/>
    <w:rsid w:val="008D0063"/>
    <w:rsid w:val="008D10EA"/>
    <w:rsid w:val="008D14DE"/>
    <w:rsid w:val="008D1718"/>
    <w:rsid w:val="008D26E0"/>
    <w:rsid w:val="008D2DFA"/>
    <w:rsid w:val="008D3329"/>
    <w:rsid w:val="008D36CB"/>
    <w:rsid w:val="008D44D8"/>
    <w:rsid w:val="008E111E"/>
    <w:rsid w:val="008E1B2A"/>
    <w:rsid w:val="008E2676"/>
    <w:rsid w:val="008E347A"/>
    <w:rsid w:val="008E44FB"/>
    <w:rsid w:val="008E519E"/>
    <w:rsid w:val="008E5201"/>
    <w:rsid w:val="008E5866"/>
    <w:rsid w:val="008E621C"/>
    <w:rsid w:val="008E7977"/>
    <w:rsid w:val="008F21BD"/>
    <w:rsid w:val="008F5666"/>
    <w:rsid w:val="008F5D89"/>
    <w:rsid w:val="008F714F"/>
    <w:rsid w:val="009003D2"/>
    <w:rsid w:val="00900576"/>
    <w:rsid w:val="0090088F"/>
    <w:rsid w:val="00901B25"/>
    <w:rsid w:val="0090285A"/>
    <w:rsid w:val="00902B3F"/>
    <w:rsid w:val="00904E64"/>
    <w:rsid w:val="00905500"/>
    <w:rsid w:val="00907275"/>
    <w:rsid w:val="009078FE"/>
    <w:rsid w:val="00907B85"/>
    <w:rsid w:val="00910086"/>
    <w:rsid w:val="00910F03"/>
    <w:rsid w:val="009121DA"/>
    <w:rsid w:val="0091256A"/>
    <w:rsid w:val="0091481F"/>
    <w:rsid w:val="00915E26"/>
    <w:rsid w:val="00915F92"/>
    <w:rsid w:val="00920512"/>
    <w:rsid w:val="009219AE"/>
    <w:rsid w:val="00921E64"/>
    <w:rsid w:val="00922480"/>
    <w:rsid w:val="00924DEB"/>
    <w:rsid w:val="00926D07"/>
    <w:rsid w:val="009273E3"/>
    <w:rsid w:val="00930D62"/>
    <w:rsid w:val="009329CD"/>
    <w:rsid w:val="00932E04"/>
    <w:rsid w:val="00933AF4"/>
    <w:rsid w:val="00934D3F"/>
    <w:rsid w:val="009355E1"/>
    <w:rsid w:val="009367CE"/>
    <w:rsid w:val="00941302"/>
    <w:rsid w:val="0094184F"/>
    <w:rsid w:val="00943F12"/>
    <w:rsid w:val="009443F4"/>
    <w:rsid w:val="00944B8F"/>
    <w:rsid w:val="00944DA7"/>
    <w:rsid w:val="009460B7"/>
    <w:rsid w:val="009466E5"/>
    <w:rsid w:val="00946DF3"/>
    <w:rsid w:val="00950DA2"/>
    <w:rsid w:val="0095196A"/>
    <w:rsid w:val="0095208D"/>
    <w:rsid w:val="009520A0"/>
    <w:rsid w:val="009524B1"/>
    <w:rsid w:val="00952F49"/>
    <w:rsid w:val="00953E1B"/>
    <w:rsid w:val="00953ED8"/>
    <w:rsid w:val="00954EA9"/>
    <w:rsid w:val="00955233"/>
    <w:rsid w:val="00955854"/>
    <w:rsid w:val="009605F5"/>
    <w:rsid w:val="009610B1"/>
    <w:rsid w:val="00962B5F"/>
    <w:rsid w:val="00963EDC"/>
    <w:rsid w:val="00963FD7"/>
    <w:rsid w:val="0096632D"/>
    <w:rsid w:val="00967C86"/>
    <w:rsid w:val="00971696"/>
    <w:rsid w:val="0097304E"/>
    <w:rsid w:val="00975319"/>
    <w:rsid w:val="009754DE"/>
    <w:rsid w:val="00975BB1"/>
    <w:rsid w:val="00975E60"/>
    <w:rsid w:val="00983424"/>
    <w:rsid w:val="00985027"/>
    <w:rsid w:val="00987D3D"/>
    <w:rsid w:val="009912C8"/>
    <w:rsid w:val="00992419"/>
    <w:rsid w:val="00993A32"/>
    <w:rsid w:val="00994561"/>
    <w:rsid w:val="009946B5"/>
    <w:rsid w:val="009955C1"/>
    <w:rsid w:val="00996218"/>
    <w:rsid w:val="009A186D"/>
    <w:rsid w:val="009A674B"/>
    <w:rsid w:val="009A6BB4"/>
    <w:rsid w:val="009A7725"/>
    <w:rsid w:val="009B0450"/>
    <w:rsid w:val="009B1083"/>
    <w:rsid w:val="009B1B64"/>
    <w:rsid w:val="009B4524"/>
    <w:rsid w:val="009C0E2D"/>
    <w:rsid w:val="009C1FD9"/>
    <w:rsid w:val="009C2E4F"/>
    <w:rsid w:val="009C3AA3"/>
    <w:rsid w:val="009C5FFE"/>
    <w:rsid w:val="009C7381"/>
    <w:rsid w:val="009D39CF"/>
    <w:rsid w:val="009D611E"/>
    <w:rsid w:val="009D66AE"/>
    <w:rsid w:val="009D6E77"/>
    <w:rsid w:val="009E0234"/>
    <w:rsid w:val="009E0D8D"/>
    <w:rsid w:val="009E17BF"/>
    <w:rsid w:val="009E1D0A"/>
    <w:rsid w:val="009E2AC4"/>
    <w:rsid w:val="009E4209"/>
    <w:rsid w:val="009E47EB"/>
    <w:rsid w:val="009E59BD"/>
    <w:rsid w:val="009E5CBD"/>
    <w:rsid w:val="009E61BC"/>
    <w:rsid w:val="009E753D"/>
    <w:rsid w:val="009F0080"/>
    <w:rsid w:val="009F0941"/>
    <w:rsid w:val="009F21DB"/>
    <w:rsid w:val="009F2E01"/>
    <w:rsid w:val="009F331E"/>
    <w:rsid w:val="009F33AB"/>
    <w:rsid w:val="009F374A"/>
    <w:rsid w:val="009F3EFD"/>
    <w:rsid w:val="009F484D"/>
    <w:rsid w:val="009F6A8E"/>
    <w:rsid w:val="00A00DA8"/>
    <w:rsid w:val="00A02258"/>
    <w:rsid w:val="00A02F87"/>
    <w:rsid w:val="00A03D8D"/>
    <w:rsid w:val="00A040C5"/>
    <w:rsid w:val="00A04947"/>
    <w:rsid w:val="00A04965"/>
    <w:rsid w:val="00A05483"/>
    <w:rsid w:val="00A078E9"/>
    <w:rsid w:val="00A128C9"/>
    <w:rsid w:val="00A13C90"/>
    <w:rsid w:val="00A13E0C"/>
    <w:rsid w:val="00A16374"/>
    <w:rsid w:val="00A17A59"/>
    <w:rsid w:val="00A20187"/>
    <w:rsid w:val="00A2127F"/>
    <w:rsid w:val="00A2323E"/>
    <w:rsid w:val="00A23B0C"/>
    <w:rsid w:val="00A25AFA"/>
    <w:rsid w:val="00A2773B"/>
    <w:rsid w:val="00A27E5A"/>
    <w:rsid w:val="00A30D07"/>
    <w:rsid w:val="00A33375"/>
    <w:rsid w:val="00A359F5"/>
    <w:rsid w:val="00A36D09"/>
    <w:rsid w:val="00A372D3"/>
    <w:rsid w:val="00A4137E"/>
    <w:rsid w:val="00A41969"/>
    <w:rsid w:val="00A44010"/>
    <w:rsid w:val="00A44AC3"/>
    <w:rsid w:val="00A46418"/>
    <w:rsid w:val="00A46A1B"/>
    <w:rsid w:val="00A4768E"/>
    <w:rsid w:val="00A47882"/>
    <w:rsid w:val="00A537A7"/>
    <w:rsid w:val="00A53A28"/>
    <w:rsid w:val="00A53B12"/>
    <w:rsid w:val="00A542D2"/>
    <w:rsid w:val="00A550AD"/>
    <w:rsid w:val="00A55798"/>
    <w:rsid w:val="00A55840"/>
    <w:rsid w:val="00A56F8B"/>
    <w:rsid w:val="00A57A88"/>
    <w:rsid w:val="00A57E63"/>
    <w:rsid w:val="00A6060A"/>
    <w:rsid w:val="00A6139D"/>
    <w:rsid w:val="00A61A2C"/>
    <w:rsid w:val="00A626A1"/>
    <w:rsid w:val="00A6633F"/>
    <w:rsid w:val="00A66352"/>
    <w:rsid w:val="00A664B3"/>
    <w:rsid w:val="00A67DDE"/>
    <w:rsid w:val="00A70B9A"/>
    <w:rsid w:val="00A72EDA"/>
    <w:rsid w:val="00A763E8"/>
    <w:rsid w:val="00A76658"/>
    <w:rsid w:val="00A76839"/>
    <w:rsid w:val="00A774F0"/>
    <w:rsid w:val="00A77AAD"/>
    <w:rsid w:val="00A80643"/>
    <w:rsid w:val="00A81565"/>
    <w:rsid w:val="00A822C9"/>
    <w:rsid w:val="00A8250D"/>
    <w:rsid w:val="00A829ED"/>
    <w:rsid w:val="00A84D84"/>
    <w:rsid w:val="00A871BF"/>
    <w:rsid w:val="00A904C8"/>
    <w:rsid w:val="00A95AEA"/>
    <w:rsid w:val="00A96A61"/>
    <w:rsid w:val="00A96B9E"/>
    <w:rsid w:val="00AA0FE7"/>
    <w:rsid w:val="00AA296E"/>
    <w:rsid w:val="00AA30C1"/>
    <w:rsid w:val="00AA31C6"/>
    <w:rsid w:val="00AA350C"/>
    <w:rsid w:val="00AA4D77"/>
    <w:rsid w:val="00AA6D06"/>
    <w:rsid w:val="00AA727D"/>
    <w:rsid w:val="00AB09F5"/>
    <w:rsid w:val="00AB2C8A"/>
    <w:rsid w:val="00AC2641"/>
    <w:rsid w:val="00AC29D9"/>
    <w:rsid w:val="00AC3CD5"/>
    <w:rsid w:val="00AC5115"/>
    <w:rsid w:val="00AC6182"/>
    <w:rsid w:val="00AC6333"/>
    <w:rsid w:val="00AC7E6F"/>
    <w:rsid w:val="00AD0214"/>
    <w:rsid w:val="00AD057E"/>
    <w:rsid w:val="00AD144B"/>
    <w:rsid w:val="00AD248A"/>
    <w:rsid w:val="00AD2CC2"/>
    <w:rsid w:val="00AD32AD"/>
    <w:rsid w:val="00AD37B8"/>
    <w:rsid w:val="00AD45FB"/>
    <w:rsid w:val="00AD565D"/>
    <w:rsid w:val="00AD5B38"/>
    <w:rsid w:val="00AD6A1D"/>
    <w:rsid w:val="00AE1086"/>
    <w:rsid w:val="00AE2213"/>
    <w:rsid w:val="00AE2939"/>
    <w:rsid w:val="00AE2E3C"/>
    <w:rsid w:val="00AE3214"/>
    <w:rsid w:val="00AE470B"/>
    <w:rsid w:val="00AE49C0"/>
    <w:rsid w:val="00AE5F71"/>
    <w:rsid w:val="00AE68DF"/>
    <w:rsid w:val="00AE7812"/>
    <w:rsid w:val="00AF03A2"/>
    <w:rsid w:val="00AF31A4"/>
    <w:rsid w:val="00AF3A77"/>
    <w:rsid w:val="00AF3AC6"/>
    <w:rsid w:val="00AF45BC"/>
    <w:rsid w:val="00B00DBB"/>
    <w:rsid w:val="00B023D6"/>
    <w:rsid w:val="00B032A2"/>
    <w:rsid w:val="00B05B7B"/>
    <w:rsid w:val="00B07D52"/>
    <w:rsid w:val="00B12EAA"/>
    <w:rsid w:val="00B13013"/>
    <w:rsid w:val="00B14714"/>
    <w:rsid w:val="00B14795"/>
    <w:rsid w:val="00B16279"/>
    <w:rsid w:val="00B179C2"/>
    <w:rsid w:val="00B20C5A"/>
    <w:rsid w:val="00B217C3"/>
    <w:rsid w:val="00B23F82"/>
    <w:rsid w:val="00B24373"/>
    <w:rsid w:val="00B258FC"/>
    <w:rsid w:val="00B25E91"/>
    <w:rsid w:val="00B2667F"/>
    <w:rsid w:val="00B2687E"/>
    <w:rsid w:val="00B3069F"/>
    <w:rsid w:val="00B3115A"/>
    <w:rsid w:val="00B325E9"/>
    <w:rsid w:val="00B35154"/>
    <w:rsid w:val="00B36D8A"/>
    <w:rsid w:val="00B437DC"/>
    <w:rsid w:val="00B44547"/>
    <w:rsid w:val="00B452C3"/>
    <w:rsid w:val="00B5058A"/>
    <w:rsid w:val="00B515ED"/>
    <w:rsid w:val="00B5219E"/>
    <w:rsid w:val="00B52C09"/>
    <w:rsid w:val="00B52C5B"/>
    <w:rsid w:val="00B52D9B"/>
    <w:rsid w:val="00B52E82"/>
    <w:rsid w:val="00B539CC"/>
    <w:rsid w:val="00B55FD1"/>
    <w:rsid w:val="00B577C8"/>
    <w:rsid w:val="00B613E0"/>
    <w:rsid w:val="00B6385A"/>
    <w:rsid w:val="00B65A5C"/>
    <w:rsid w:val="00B6799A"/>
    <w:rsid w:val="00B70752"/>
    <w:rsid w:val="00B71BD5"/>
    <w:rsid w:val="00B71FF7"/>
    <w:rsid w:val="00B7462F"/>
    <w:rsid w:val="00B753DF"/>
    <w:rsid w:val="00B754CA"/>
    <w:rsid w:val="00B76932"/>
    <w:rsid w:val="00B77774"/>
    <w:rsid w:val="00B77F10"/>
    <w:rsid w:val="00B83AEC"/>
    <w:rsid w:val="00B849D1"/>
    <w:rsid w:val="00B8701B"/>
    <w:rsid w:val="00B90559"/>
    <w:rsid w:val="00B92516"/>
    <w:rsid w:val="00B94CC0"/>
    <w:rsid w:val="00B95438"/>
    <w:rsid w:val="00B95A85"/>
    <w:rsid w:val="00B9625D"/>
    <w:rsid w:val="00BA0551"/>
    <w:rsid w:val="00BA07E4"/>
    <w:rsid w:val="00BA0CA2"/>
    <w:rsid w:val="00BA0F78"/>
    <w:rsid w:val="00BA1A1F"/>
    <w:rsid w:val="00BA4DCA"/>
    <w:rsid w:val="00BA719C"/>
    <w:rsid w:val="00BB4CB8"/>
    <w:rsid w:val="00BC08CA"/>
    <w:rsid w:val="00BC3067"/>
    <w:rsid w:val="00BC4726"/>
    <w:rsid w:val="00BC4C70"/>
    <w:rsid w:val="00BC4E31"/>
    <w:rsid w:val="00BC4FA8"/>
    <w:rsid w:val="00BC5543"/>
    <w:rsid w:val="00BD12E9"/>
    <w:rsid w:val="00BD3AD3"/>
    <w:rsid w:val="00BD3E1D"/>
    <w:rsid w:val="00BD7AF0"/>
    <w:rsid w:val="00BE05E9"/>
    <w:rsid w:val="00BE0BC6"/>
    <w:rsid w:val="00BE1202"/>
    <w:rsid w:val="00BE611B"/>
    <w:rsid w:val="00BF0335"/>
    <w:rsid w:val="00BF22A2"/>
    <w:rsid w:val="00BF2C4D"/>
    <w:rsid w:val="00BF4021"/>
    <w:rsid w:val="00BF6731"/>
    <w:rsid w:val="00BF7580"/>
    <w:rsid w:val="00BF78C8"/>
    <w:rsid w:val="00C00A74"/>
    <w:rsid w:val="00C033D4"/>
    <w:rsid w:val="00C04A2B"/>
    <w:rsid w:val="00C04AC5"/>
    <w:rsid w:val="00C052A8"/>
    <w:rsid w:val="00C06B36"/>
    <w:rsid w:val="00C07477"/>
    <w:rsid w:val="00C128C4"/>
    <w:rsid w:val="00C1576D"/>
    <w:rsid w:val="00C171F0"/>
    <w:rsid w:val="00C20DE3"/>
    <w:rsid w:val="00C2217F"/>
    <w:rsid w:val="00C225C8"/>
    <w:rsid w:val="00C24A61"/>
    <w:rsid w:val="00C27A77"/>
    <w:rsid w:val="00C3071B"/>
    <w:rsid w:val="00C33E3A"/>
    <w:rsid w:val="00C34B99"/>
    <w:rsid w:val="00C3610E"/>
    <w:rsid w:val="00C3736D"/>
    <w:rsid w:val="00C41F15"/>
    <w:rsid w:val="00C53458"/>
    <w:rsid w:val="00C53ABC"/>
    <w:rsid w:val="00C54D73"/>
    <w:rsid w:val="00C55180"/>
    <w:rsid w:val="00C551AC"/>
    <w:rsid w:val="00C551DA"/>
    <w:rsid w:val="00C56B93"/>
    <w:rsid w:val="00C57ED8"/>
    <w:rsid w:val="00C63352"/>
    <w:rsid w:val="00C66C58"/>
    <w:rsid w:val="00C711AE"/>
    <w:rsid w:val="00C7308E"/>
    <w:rsid w:val="00C73DDD"/>
    <w:rsid w:val="00C744CA"/>
    <w:rsid w:val="00C77B08"/>
    <w:rsid w:val="00C8074A"/>
    <w:rsid w:val="00C83B7E"/>
    <w:rsid w:val="00C83E17"/>
    <w:rsid w:val="00C85AF7"/>
    <w:rsid w:val="00C9364A"/>
    <w:rsid w:val="00C953B5"/>
    <w:rsid w:val="00C9780E"/>
    <w:rsid w:val="00CA2786"/>
    <w:rsid w:val="00CA42E7"/>
    <w:rsid w:val="00CA4F98"/>
    <w:rsid w:val="00CA59A6"/>
    <w:rsid w:val="00CA63C1"/>
    <w:rsid w:val="00CA70FC"/>
    <w:rsid w:val="00CB0200"/>
    <w:rsid w:val="00CB2F8D"/>
    <w:rsid w:val="00CB3346"/>
    <w:rsid w:val="00CB51D6"/>
    <w:rsid w:val="00CB6016"/>
    <w:rsid w:val="00CB77B0"/>
    <w:rsid w:val="00CC2F89"/>
    <w:rsid w:val="00CC447B"/>
    <w:rsid w:val="00CC481F"/>
    <w:rsid w:val="00CC7084"/>
    <w:rsid w:val="00CC793C"/>
    <w:rsid w:val="00CD0469"/>
    <w:rsid w:val="00CD1660"/>
    <w:rsid w:val="00CD28EA"/>
    <w:rsid w:val="00CD3388"/>
    <w:rsid w:val="00CD379E"/>
    <w:rsid w:val="00CD3EA5"/>
    <w:rsid w:val="00CD45D2"/>
    <w:rsid w:val="00CD5CFE"/>
    <w:rsid w:val="00CD68BF"/>
    <w:rsid w:val="00CE0F72"/>
    <w:rsid w:val="00CE1ECC"/>
    <w:rsid w:val="00CE3BDA"/>
    <w:rsid w:val="00CE4306"/>
    <w:rsid w:val="00CE5EFB"/>
    <w:rsid w:val="00CE7ACC"/>
    <w:rsid w:val="00CF235A"/>
    <w:rsid w:val="00CF26B3"/>
    <w:rsid w:val="00CF3000"/>
    <w:rsid w:val="00CF3771"/>
    <w:rsid w:val="00CF4C40"/>
    <w:rsid w:val="00CF5DE3"/>
    <w:rsid w:val="00CF79A0"/>
    <w:rsid w:val="00D01F2D"/>
    <w:rsid w:val="00D02955"/>
    <w:rsid w:val="00D04D9E"/>
    <w:rsid w:val="00D10AC7"/>
    <w:rsid w:val="00D12505"/>
    <w:rsid w:val="00D1724D"/>
    <w:rsid w:val="00D1789D"/>
    <w:rsid w:val="00D17CFE"/>
    <w:rsid w:val="00D17D29"/>
    <w:rsid w:val="00D207B9"/>
    <w:rsid w:val="00D219F9"/>
    <w:rsid w:val="00D22658"/>
    <w:rsid w:val="00D233C6"/>
    <w:rsid w:val="00D24C3A"/>
    <w:rsid w:val="00D255DF"/>
    <w:rsid w:val="00D25C4F"/>
    <w:rsid w:val="00D25E37"/>
    <w:rsid w:val="00D25ED2"/>
    <w:rsid w:val="00D31562"/>
    <w:rsid w:val="00D319B1"/>
    <w:rsid w:val="00D33EDD"/>
    <w:rsid w:val="00D34957"/>
    <w:rsid w:val="00D3505C"/>
    <w:rsid w:val="00D355A9"/>
    <w:rsid w:val="00D36C38"/>
    <w:rsid w:val="00D4201D"/>
    <w:rsid w:val="00D436F0"/>
    <w:rsid w:val="00D46859"/>
    <w:rsid w:val="00D47D4C"/>
    <w:rsid w:val="00D525B0"/>
    <w:rsid w:val="00D52663"/>
    <w:rsid w:val="00D53B00"/>
    <w:rsid w:val="00D5415A"/>
    <w:rsid w:val="00D56601"/>
    <w:rsid w:val="00D57E5B"/>
    <w:rsid w:val="00D63625"/>
    <w:rsid w:val="00D66B54"/>
    <w:rsid w:val="00D67FA7"/>
    <w:rsid w:val="00D713A1"/>
    <w:rsid w:val="00D71A4F"/>
    <w:rsid w:val="00D71D8C"/>
    <w:rsid w:val="00D72755"/>
    <w:rsid w:val="00D72DAB"/>
    <w:rsid w:val="00D73C18"/>
    <w:rsid w:val="00D73D24"/>
    <w:rsid w:val="00D758E4"/>
    <w:rsid w:val="00D77D05"/>
    <w:rsid w:val="00D83C92"/>
    <w:rsid w:val="00D83F4F"/>
    <w:rsid w:val="00D8418A"/>
    <w:rsid w:val="00D84220"/>
    <w:rsid w:val="00D845A5"/>
    <w:rsid w:val="00D855EB"/>
    <w:rsid w:val="00D862C7"/>
    <w:rsid w:val="00D87A2A"/>
    <w:rsid w:val="00D93F86"/>
    <w:rsid w:val="00D94F24"/>
    <w:rsid w:val="00D965AA"/>
    <w:rsid w:val="00D974CD"/>
    <w:rsid w:val="00D97EF1"/>
    <w:rsid w:val="00DA049E"/>
    <w:rsid w:val="00DA2D33"/>
    <w:rsid w:val="00DA36EE"/>
    <w:rsid w:val="00DA378A"/>
    <w:rsid w:val="00DA3BA1"/>
    <w:rsid w:val="00DA4A5C"/>
    <w:rsid w:val="00DA4DA9"/>
    <w:rsid w:val="00DA5381"/>
    <w:rsid w:val="00DA56F7"/>
    <w:rsid w:val="00DA69FF"/>
    <w:rsid w:val="00DB1F64"/>
    <w:rsid w:val="00DB2613"/>
    <w:rsid w:val="00DB5284"/>
    <w:rsid w:val="00DB574A"/>
    <w:rsid w:val="00DB5BEC"/>
    <w:rsid w:val="00DB5BF5"/>
    <w:rsid w:val="00DB61F1"/>
    <w:rsid w:val="00DC0691"/>
    <w:rsid w:val="00DC07E6"/>
    <w:rsid w:val="00DC1876"/>
    <w:rsid w:val="00DC2429"/>
    <w:rsid w:val="00DC318C"/>
    <w:rsid w:val="00DC366B"/>
    <w:rsid w:val="00DC48C9"/>
    <w:rsid w:val="00DC7721"/>
    <w:rsid w:val="00DC7CBA"/>
    <w:rsid w:val="00DD0408"/>
    <w:rsid w:val="00DD05E7"/>
    <w:rsid w:val="00DD2D46"/>
    <w:rsid w:val="00DD4931"/>
    <w:rsid w:val="00DD5048"/>
    <w:rsid w:val="00DD55C3"/>
    <w:rsid w:val="00DD5CBB"/>
    <w:rsid w:val="00DE05FA"/>
    <w:rsid w:val="00DE0A61"/>
    <w:rsid w:val="00DE0E0E"/>
    <w:rsid w:val="00DE1059"/>
    <w:rsid w:val="00DE1D3D"/>
    <w:rsid w:val="00DE2E4C"/>
    <w:rsid w:val="00DE4EDA"/>
    <w:rsid w:val="00DE52F4"/>
    <w:rsid w:val="00DE58CC"/>
    <w:rsid w:val="00DE61A5"/>
    <w:rsid w:val="00DE7870"/>
    <w:rsid w:val="00DE789F"/>
    <w:rsid w:val="00DF1400"/>
    <w:rsid w:val="00DF1A2B"/>
    <w:rsid w:val="00DF27D8"/>
    <w:rsid w:val="00DF28B0"/>
    <w:rsid w:val="00DF2F9E"/>
    <w:rsid w:val="00DF36E9"/>
    <w:rsid w:val="00DF73AF"/>
    <w:rsid w:val="00DF7599"/>
    <w:rsid w:val="00DF7E00"/>
    <w:rsid w:val="00E00DCE"/>
    <w:rsid w:val="00E02577"/>
    <w:rsid w:val="00E035C9"/>
    <w:rsid w:val="00E03C1C"/>
    <w:rsid w:val="00E04AC7"/>
    <w:rsid w:val="00E064F2"/>
    <w:rsid w:val="00E06AE4"/>
    <w:rsid w:val="00E111DE"/>
    <w:rsid w:val="00E12DA0"/>
    <w:rsid w:val="00E13EE9"/>
    <w:rsid w:val="00E150D4"/>
    <w:rsid w:val="00E15588"/>
    <w:rsid w:val="00E162FD"/>
    <w:rsid w:val="00E20549"/>
    <w:rsid w:val="00E22081"/>
    <w:rsid w:val="00E22441"/>
    <w:rsid w:val="00E24945"/>
    <w:rsid w:val="00E258A5"/>
    <w:rsid w:val="00E27161"/>
    <w:rsid w:val="00E30251"/>
    <w:rsid w:val="00E31DD2"/>
    <w:rsid w:val="00E31E59"/>
    <w:rsid w:val="00E346A1"/>
    <w:rsid w:val="00E40178"/>
    <w:rsid w:val="00E45CE0"/>
    <w:rsid w:val="00E54764"/>
    <w:rsid w:val="00E60716"/>
    <w:rsid w:val="00E659FE"/>
    <w:rsid w:val="00E65D40"/>
    <w:rsid w:val="00E71318"/>
    <w:rsid w:val="00E73057"/>
    <w:rsid w:val="00E73C58"/>
    <w:rsid w:val="00E7606B"/>
    <w:rsid w:val="00E762A2"/>
    <w:rsid w:val="00E773C8"/>
    <w:rsid w:val="00E77482"/>
    <w:rsid w:val="00E7786D"/>
    <w:rsid w:val="00E80DE8"/>
    <w:rsid w:val="00E82903"/>
    <w:rsid w:val="00E85961"/>
    <w:rsid w:val="00E863E7"/>
    <w:rsid w:val="00E922A1"/>
    <w:rsid w:val="00E922A3"/>
    <w:rsid w:val="00E92AF6"/>
    <w:rsid w:val="00E9561D"/>
    <w:rsid w:val="00EA1463"/>
    <w:rsid w:val="00EA5AC1"/>
    <w:rsid w:val="00EA6EFA"/>
    <w:rsid w:val="00EB2C52"/>
    <w:rsid w:val="00EB32E6"/>
    <w:rsid w:val="00EB4CE7"/>
    <w:rsid w:val="00EC562E"/>
    <w:rsid w:val="00ED10B8"/>
    <w:rsid w:val="00ED5753"/>
    <w:rsid w:val="00ED7A97"/>
    <w:rsid w:val="00ED7BB4"/>
    <w:rsid w:val="00EE0C7C"/>
    <w:rsid w:val="00EE1017"/>
    <w:rsid w:val="00EE1043"/>
    <w:rsid w:val="00EE3868"/>
    <w:rsid w:val="00EE5462"/>
    <w:rsid w:val="00EE54A9"/>
    <w:rsid w:val="00EE6184"/>
    <w:rsid w:val="00EF291E"/>
    <w:rsid w:val="00EF2AEC"/>
    <w:rsid w:val="00EF3DC3"/>
    <w:rsid w:val="00F02123"/>
    <w:rsid w:val="00F02334"/>
    <w:rsid w:val="00F03DEE"/>
    <w:rsid w:val="00F03F40"/>
    <w:rsid w:val="00F04F6F"/>
    <w:rsid w:val="00F07952"/>
    <w:rsid w:val="00F10780"/>
    <w:rsid w:val="00F10C01"/>
    <w:rsid w:val="00F10C74"/>
    <w:rsid w:val="00F1117D"/>
    <w:rsid w:val="00F11CB8"/>
    <w:rsid w:val="00F1203E"/>
    <w:rsid w:val="00F12591"/>
    <w:rsid w:val="00F12817"/>
    <w:rsid w:val="00F12F47"/>
    <w:rsid w:val="00F136BD"/>
    <w:rsid w:val="00F15870"/>
    <w:rsid w:val="00F16B02"/>
    <w:rsid w:val="00F20E08"/>
    <w:rsid w:val="00F233D2"/>
    <w:rsid w:val="00F25716"/>
    <w:rsid w:val="00F2743F"/>
    <w:rsid w:val="00F27A6B"/>
    <w:rsid w:val="00F31143"/>
    <w:rsid w:val="00F32546"/>
    <w:rsid w:val="00F33EE7"/>
    <w:rsid w:val="00F346B8"/>
    <w:rsid w:val="00F34AA0"/>
    <w:rsid w:val="00F35980"/>
    <w:rsid w:val="00F36499"/>
    <w:rsid w:val="00F4103F"/>
    <w:rsid w:val="00F4125E"/>
    <w:rsid w:val="00F44255"/>
    <w:rsid w:val="00F44F75"/>
    <w:rsid w:val="00F45978"/>
    <w:rsid w:val="00F4604F"/>
    <w:rsid w:val="00F46371"/>
    <w:rsid w:val="00F465E3"/>
    <w:rsid w:val="00F50321"/>
    <w:rsid w:val="00F51640"/>
    <w:rsid w:val="00F5216D"/>
    <w:rsid w:val="00F54598"/>
    <w:rsid w:val="00F62AF3"/>
    <w:rsid w:val="00F62CB5"/>
    <w:rsid w:val="00F63834"/>
    <w:rsid w:val="00F64436"/>
    <w:rsid w:val="00F65848"/>
    <w:rsid w:val="00F67045"/>
    <w:rsid w:val="00F7021E"/>
    <w:rsid w:val="00F71CF4"/>
    <w:rsid w:val="00F72625"/>
    <w:rsid w:val="00F7622C"/>
    <w:rsid w:val="00F77DE8"/>
    <w:rsid w:val="00F80770"/>
    <w:rsid w:val="00F80C33"/>
    <w:rsid w:val="00F821C0"/>
    <w:rsid w:val="00F83C37"/>
    <w:rsid w:val="00F844B6"/>
    <w:rsid w:val="00F90D66"/>
    <w:rsid w:val="00F93A86"/>
    <w:rsid w:val="00F9467D"/>
    <w:rsid w:val="00F95A0F"/>
    <w:rsid w:val="00F966EC"/>
    <w:rsid w:val="00F979AE"/>
    <w:rsid w:val="00F97EE9"/>
    <w:rsid w:val="00FA015A"/>
    <w:rsid w:val="00FA0BF8"/>
    <w:rsid w:val="00FA6EB4"/>
    <w:rsid w:val="00FA7C4E"/>
    <w:rsid w:val="00FB11C0"/>
    <w:rsid w:val="00FB28B9"/>
    <w:rsid w:val="00FB29EA"/>
    <w:rsid w:val="00FB2A38"/>
    <w:rsid w:val="00FB50CD"/>
    <w:rsid w:val="00FB57C3"/>
    <w:rsid w:val="00FB5900"/>
    <w:rsid w:val="00FB5A92"/>
    <w:rsid w:val="00FB734C"/>
    <w:rsid w:val="00FC24E1"/>
    <w:rsid w:val="00FC43C6"/>
    <w:rsid w:val="00FC48C2"/>
    <w:rsid w:val="00FC51BE"/>
    <w:rsid w:val="00FC581D"/>
    <w:rsid w:val="00FC7E76"/>
    <w:rsid w:val="00FD0212"/>
    <w:rsid w:val="00FD02C1"/>
    <w:rsid w:val="00FD297B"/>
    <w:rsid w:val="00FD2BEF"/>
    <w:rsid w:val="00FD44E1"/>
    <w:rsid w:val="00FD4FC7"/>
    <w:rsid w:val="00FD54B3"/>
    <w:rsid w:val="00FD5DF9"/>
    <w:rsid w:val="00FD7125"/>
    <w:rsid w:val="00FD74AE"/>
    <w:rsid w:val="00FE00AA"/>
    <w:rsid w:val="00FE0494"/>
    <w:rsid w:val="00FE1BE9"/>
    <w:rsid w:val="00FE27D3"/>
    <w:rsid w:val="00FE320A"/>
    <w:rsid w:val="00FE4692"/>
    <w:rsid w:val="00FF06AA"/>
    <w:rsid w:val="00FF1034"/>
    <w:rsid w:val="00FF3D71"/>
    <w:rsid w:val="00FF4C7D"/>
    <w:rsid w:val="00FF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C57ADE6-8420-F843-A0F8-F572A244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0DD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99"/>
    <w:qFormat/>
    <w:rsid w:val="00840DD4"/>
    <w:pPr>
      <w:ind w:left="720"/>
      <w:contextualSpacing/>
    </w:pPr>
  </w:style>
  <w:style w:type="table" w:styleId="TableGrid">
    <w:name w:val="Table Grid"/>
    <w:basedOn w:val="TableNormal"/>
    <w:rsid w:val="00840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E0F72"/>
    <w:pPr>
      <w:tabs>
        <w:tab w:val="center" w:pos="4320"/>
        <w:tab w:val="right" w:pos="8640"/>
      </w:tabs>
    </w:pPr>
  </w:style>
  <w:style w:type="paragraph" w:styleId="Footer">
    <w:name w:val="footer"/>
    <w:basedOn w:val="Normal"/>
    <w:link w:val="FooterChar"/>
    <w:uiPriority w:val="99"/>
    <w:rsid w:val="00CE0F72"/>
    <w:pPr>
      <w:tabs>
        <w:tab w:val="center" w:pos="4320"/>
        <w:tab w:val="right" w:pos="8640"/>
      </w:tabs>
    </w:pPr>
  </w:style>
  <w:style w:type="character" w:styleId="PageNumber">
    <w:name w:val="page number"/>
    <w:basedOn w:val="DefaultParagraphFont"/>
    <w:rsid w:val="00023F3A"/>
  </w:style>
  <w:style w:type="paragraph" w:styleId="BalloonText">
    <w:name w:val="Balloon Text"/>
    <w:basedOn w:val="Normal"/>
    <w:link w:val="BalloonTextChar"/>
    <w:rsid w:val="00CD379E"/>
    <w:rPr>
      <w:rFonts w:ascii="Tahoma" w:hAnsi="Tahoma" w:cs="Tahoma"/>
      <w:sz w:val="16"/>
      <w:szCs w:val="16"/>
    </w:rPr>
  </w:style>
  <w:style w:type="character" w:customStyle="1" w:styleId="BalloonTextChar">
    <w:name w:val="Balloon Text Char"/>
    <w:link w:val="BalloonText"/>
    <w:rsid w:val="00CD379E"/>
    <w:rPr>
      <w:rFonts w:ascii="Tahoma" w:hAnsi="Tahoma" w:cs="Tahoma"/>
      <w:sz w:val="16"/>
      <w:szCs w:val="16"/>
    </w:rPr>
  </w:style>
  <w:style w:type="character" w:customStyle="1" w:styleId="FooterChar">
    <w:name w:val="Footer Char"/>
    <w:link w:val="Footer"/>
    <w:uiPriority w:val="99"/>
    <w:rsid w:val="00074076"/>
    <w:rPr>
      <w:sz w:val="24"/>
      <w:szCs w:val="24"/>
    </w:rPr>
  </w:style>
  <w:style w:type="character" w:styleId="CommentReference">
    <w:name w:val="annotation reference"/>
    <w:rsid w:val="00B25E91"/>
    <w:rPr>
      <w:sz w:val="16"/>
      <w:szCs w:val="16"/>
    </w:rPr>
  </w:style>
  <w:style w:type="paragraph" w:styleId="CommentText">
    <w:name w:val="annotation text"/>
    <w:basedOn w:val="Normal"/>
    <w:link w:val="CommentTextChar"/>
    <w:rsid w:val="00B25E91"/>
    <w:rPr>
      <w:sz w:val="20"/>
      <w:szCs w:val="20"/>
    </w:rPr>
  </w:style>
  <w:style w:type="character" w:customStyle="1" w:styleId="CommentTextChar">
    <w:name w:val="Comment Text Char"/>
    <w:basedOn w:val="DefaultParagraphFont"/>
    <w:link w:val="CommentText"/>
    <w:rsid w:val="00B25E91"/>
  </w:style>
  <w:style w:type="paragraph" w:styleId="CommentSubject">
    <w:name w:val="annotation subject"/>
    <w:basedOn w:val="CommentText"/>
    <w:next w:val="CommentText"/>
    <w:link w:val="CommentSubjectChar"/>
    <w:rsid w:val="00B25E91"/>
    <w:rPr>
      <w:b/>
      <w:bCs/>
    </w:rPr>
  </w:style>
  <w:style w:type="character" w:customStyle="1" w:styleId="CommentSubjectChar">
    <w:name w:val="Comment Subject Char"/>
    <w:link w:val="CommentSubject"/>
    <w:rsid w:val="00B25E91"/>
    <w:rPr>
      <w:b/>
      <w:bCs/>
    </w:rPr>
  </w:style>
  <w:style w:type="paragraph" w:styleId="Revision">
    <w:name w:val="Revision"/>
    <w:hidden/>
    <w:uiPriority w:val="99"/>
    <w:semiHidden/>
    <w:rsid w:val="00B25E91"/>
    <w:rPr>
      <w:sz w:val="24"/>
      <w:szCs w:val="24"/>
    </w:rPr>
  </w:style>
  <w:style w:type="character" w:customStyle="1" w:styleId="HeaderChar">
    <w:name w:val="Header Char"/>
    <w:link w:val="Header"/>
    <w:uiPriority w:val="99"/>
    <w:rsid w:val="004024F6"/>
    <w:rPr>
      <w:sz w:val="24"/>
      <w:szCs w:val="24"/>
    </w:rPr>
  </w:style>
  <w:style w:type="paragraph" w:styleId="NormalWeb">
    <w:name w:val="Normal (Web)"/>
    <w:basedOn w:val="Normal"/>
    <w:uiPriority w:val="99"/>
    <w:unhideWhenUsed/>
    <w:rsid w:val="008F5666"/>
    <w:pPr>
      <w:spacing w:before="100" w:beforeAutospacing="1" w:after="100" w:afterAutospacing="1"/>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311830">
      <w:bodyDiv w:val="1"/>
      <w:marLeft w:val="0"/>
      <w:marRight w:val="0"/>
      <w:marTop w:val="0"/>
      <w:marBottom w:val="0"/>
      <w:divBdr>
        <w:top w:val="none" w:sz="0" w:space="0" w:color="auto"/>
        <w:left w:val="none" w:sz="0" w:space="0" w:color="auto"/>
        <w:bottom w:val="none" w:sz="0" w:space="0" w:color="auto"/>
        <w:right w:val="none" w:sz="0" w:space="0" w:color="auto"/>
      </w:divBdr>
    </w:div>
    <w:div w:id="741368864">
      <w:bodyDiv w:val="1"/>
      <w:marLeft w:val="0"/>
      <w:marRight w:val="0"/>
      <w:marTop w:val="0"/>
      <w:marBottom w:val="0"/>
      <w:divBdr>
        <w:top w:val="none" w:sz="0" w:space="0" w:color="auto"/>
        <w:left w:val="none" w:sz="0" w:space="0" w:color="auto"/>
        <w:bottom w:val="none" w:sz="0" w:space="0" w:color="auto"/>
        <w:right w:val="none" w:sz="0" w:space="0" w:color="auto"/>
      </w:divBdr>
    </w:div>
    <w:div w:id="11579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BBD1D-FD1E-C24A-BAC5-A8B9AA021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3264</Words>
  <Characters>18607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Members Present</vt:lpstr>
    </vt:vector>
  </TitlesOfParts>
  <Company>Department of the Treasury</Company>
  <LinksUpToDate>false</LinksUpToDate>
  <CharactersWithSpaces>21828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Present</dc:title>
  <dc:subject/>
  <dc:creator>68HCB</dc:creator>
  <cp:keywords/>
  <dc:description/>
  <cp:lastModifiedBy>Microsoft Office User</cp:lastModifiedBy>
  <cp:revision>2</cp:revision>
  <cp:lastPrinted>2018-08-17T11:48:00Z</cp:lastPrinted>
  <dcterms:created xsi:type="dcterms:W3CDTF">2019-12-20T22:15:00Z</dcterms:created>
  <dcterms:modified xsi:type="dcterms:W3CDTF">2019-12-20T22:15:00Z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