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r w:rsidRPr="0054232F">
              <w:rPr>
                <w:b/>
              </w:rPr>
              <w:t>Name</w:t>
            </w:r>
            <w:r w:rsidR="00254762" w:rsidRPr="00BF7580">
              <w:rPr>
                <w:b/>
              </w:rPr>
              <w:t xml:space="preserve"> </w:t>
            </w:r>
            <w:r w:rsidR="00A67EA6">
              <w:rPr>
                <w:b/>
              </w:rPr>
              <w:t xml:space="preserve">- </w:t>
            </w:r>
            <w:r w:rsidR="00254762" w:rsidRPr="00BF7580">
              <w:rPr>
                <w:b/>
              </w:rPr>
              <w:t>Council</w:t>
            </w:r>
            <w:r w:rsidR="00254762">
              <w:rPr>
                <w:b/>
              </w:rPr>
              <w:t xml:space="preserve"> </w:t>
            </w:r>
            <w:r w:rsidR="00A67EA6">
              <w:rPr>
                <w:b/>
              </w:rPr>
              <w:t>Directors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C310DE" w:rsidP="00E92AF6">
            <w:r>
              <w:t>x</w:t>
            </w:r>
          </w:p>
        </w:tc>
        <w:tc>
          <w:tcPr>
            <w:tcW w:w="1170" w:type="dxa"/>
            <w:shd w:val="clear" w:color="auto" w:fill="auto"/>
          </w:tcPr>
          <w:p w:rsidR="0069597B" w:rsidRDefault="007D335B" w:rsidP="00E92AF6">
            <w:r>
              <w:t xml:space="preserve"> </w:t>
            </w:r>
            <w:r w:rsidR="00C310DE">
              <w:t xml:space="preserve"> </w:t>
            </w:r>
          </w:p>
        </w:tc>
      </w:tr>
      <w:tr w:rsidR="0069597B" w:rsidTr="00685A73">
        <w:tc>
          <w:tcPr>
            <w:tcW w:w="3060" w:type="dxa"/>
            <w:shd w:val="clear" w:color="auto" w:fill="auto"/>
          </w:tcPr>
          <w:p w:rsidR="0069597B" w:rsidRDefault="008464F4" w:rsidP="00150878">
            <w:r w:rsidRPr="00E959F3">
              <w:t>Russell Easter</w:t>
            </w:r>
          </w:p>
        </w:tc>
        <w:tc>
          <w:tcPr>
            <w:tcW w:w="4320" w:type="dxa"/>
            <w:shd w:val="clear" w:color="auto" w:fill="auto"/>
          </w:tcPr>
          <w:p w:rsidR="0069597B" w:rsidRDefault="008464F4" w:rsidP="001A720D">
            <w:r>
              <w:t>At Large</w:t>
            </w:r>
          </w:p>
        </w:tc>
        <w:tc>
          <w:tcPr>
            <w:tcW w:w="1080" w:type="dxa"/>
            <w:shd w:val="clear" w:color="auto" w:fill="auto"/>
          </w:tcPr>
          <w:p w:rsidR="0069597B" w:rsidRDefault="00601356" w:rsidP="00D5415A">
            <w:r>
              <w:t>x</w:t>
            </w:r>
          </w:p>
        </w:tc>
        <w:tc>
          <w:tcPr>
            <w:tcW w:w="1170" w:type="dxa"/>
            <w:shd w:val="clear" w:color="auto" w:fill="auto"/>
          </w:tcPr>
          <w:p w:rsidR="0069597B" w:rsidRDefault="00650A03" w:rsidP="00A55798">
            <w:r>
              <w:t xml:space="preserve"> </w:t>
            </w:r>
            <w:r w:rsidR="001328A3">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281E06" w:rsidP="001A720D">
            <w:r>
              <w:t>x</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9861C6" w:rsidP="001A720D">
            <w:r>
              <w:t>x</w:t>
            </w:r>
          </w:p>
        </w:tc>
        <w:tc>
          <w:tcPr>
            <w:tcW w:w="1170" w:type="dxa"/>
            <w:shd w:val="clear" w:color="auto" w:fill="auto"/>
          </w:tcPr>
          <w:p w:rsidR="00983424" w:rsidRDefault="00A829ED" w:rsidP="001A720D">
            <w:r>
              <w:t xml:space="preserve"> </w:t>
            </w:r>
          </w:p>
        </w:tc>
      </w:tr>
      <w:tr w:rsidR="008464F4" w:rsidTr="00685A73">
        <w:tc>
          <w:tcPr>
            <w:tcW w:w="3060" w:type="dxa"/>
            <w:shd w:val="clear" w:color="auto" w:fill="auto"/>
          </w:tcPr>
          <w:p w:rsidR="008464F4" w:rsidRDefault="008464F4" w:rsidP="001A720D">
            <w:r>
              <w:t>Tammi Lloyd</w:t>
            </w:r>
          </w:p>
        </w:tc>
        <w:tc>
          <w:tcPr>
            <w:tcW w:w="4320" w:type="dxa"/>
            <w:shd w:val="clear" w:color="auto" w:fill="auto"/>
          </w:tcPr>
          <w:p w:rsidR="008464F4" w:rsidRDefault="008464F4" w:rsidP="001A720D">
            <w:r>
              <w:t>At Large</w:t>
            </w:r>
          </w:p>
        </w:tc>
        <w:tc>
          <w:tcPr>
            <w:tcW w:w="1080" w:type="dxa"/>
            <w:shd w:val="clear" w:color="auto" w:fill="auto"/>
          </w:tcPr>
          <w:p w:rsidR="008464F4" w:rsidRDefault="00601356" w:rsidP="001A720D">
            <w:r>
              <w:t>x</w:t>
            </w:r>
          </w:p>
        </w:tc>
        <w:tc>
          <w:tcPr>
            <w:tcW w:w="1170" w:type="dxa"/>
            <w:shd w:val="clear" w:color="auto" w:fill="auto"/>
          </w:tcPr>
          <w:p w:rsidR="008464F4" w:rsidRDefault="008464F4" w:rsidP="001A720D"/>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Pr="00776444" w:rsidRDefault="00E95670" w:rsidP="001A720D">
            <w:r>
              <w:t>x</w:t>
            </w:r>
          </w:p>
        </w:tc>
        <w:tc>
          <w:tcPr>
            <w:tcW w:w="1170" w:type="dxa"/>
            <w:shd w:val="clear" w:color="auto" w:fill="auto"/>
          </w:tcPr>
          <w:p w:rsidR="0069597B" w:rsidRDefault="0069597B" w:rsidP="001A720D"/>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8464F4" w:rsidP="001A720D">
            <w:r>
              <w:t>Council Vice Chair</w:t>
            </w:r>
          </w:p>
        </w:tc>
        <w:tc>
          <w:tcPr>
            <w:tcW w:w="1080" w:type="dxa"/>
            <w:shd w:val="clear" w:color="auto" w:fill="auto"/>
          </w:tcPr>
          <w:p w:rsidR="0052357E" w:rsidRDefault="009861C6"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9861C6"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w:t>
            </w:r>
            <w:r w:rsidR="00A6744A">
              <w:t>.</w:t>
            </w:r>
            <w:r>
              <w:t xml:space="preserve"> &amp; Legal Vice Chair</w:t>
            </w:r>
            <w:r w:rsidR="00B61625">
              <w:t xml:space="preserve"> (VC)</w:t>
            </w:r>
          </w:p>
        </w:tc>
        <w:tc>
          <w:tcPr>
            <w:tcW w:w="1080" w:type="dxa"/>
            <w:shd w:val="clear" w:color="auto" w:fill="auto"/>
          </w:tcPr>
          <w:p w:rsidR="0069597B" w:rsidRDefault="009861C6"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9861C6"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r w:rsidR="00481D2C">
              <w:t xml:space="preserve"> (excused)</w:t>
            </w:r>
          </w:p>
        </w:tc>
        <w:tc>
          <w:tcPr>
            <w:tcW w:w="4320" w:type="dxa"/>
            <w:shd w:val="clear" w:color="auto" w:fill="auto"/>
          </w:tcPr>
          <w:p w:rsidR="00685A73" w:rsidRDefault="00BA0CA2" w:rsidP="008B7F61">
            <w:r>
              <w:t>At Large</w:t>
            </w:r>
          </w:p>
        </w:tc>
        <w:tc>
          <w:tcPr>
            <w:tcW w:w="1080" w:type="dxa"/>
            <w:shd w:val="clear" w:color="auto" w:fill="auto"/>
          </w:tcPr>
          <w:p w:rsidR="00685A73" w:rsidRDefault="001A4106" w:rsidP="008B7F61">
            <w:r>
              <w:t>x</w:t>
            </w:r>
          </w:p>
        </w:tc>
        <w:tc>
          <w:tcPr>
            <w:tcW w:w="1170" w:type="dxa"/>
            <w:shd w:val="clear" w:color="auto" w:fill="auto"/>
          </w:tcPr>
          <w:p w:rsidR="00685A73" w:rsidRDefault="001A4106" w:rsidP="001A720D">
            <w:r>
              <w:t xml:space="preserve"> </w:t>
            </w:r>
          </w:p>
        </w:tc>
      </w:tr>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Pr="002F50B7" w:rsidRDefault="00930E72" w:rsidP="008B7F61">
            <w:r w:rsidRPr="002F50B7">
              <w:t>x</w:t>
            </w:r>
          </w:p>
        </w:tc>
        <w:tc>
          <w:tcPr>
            <w:tcW w:w="1170" w:type="dxa"/>
            <w:shd w:val="clear" w:color="auto" w:fill="auto"/>
          </w:tcPr>
          <w:p w:rsidR="00090909" w:rsidRDefault="00090909" w:rsidP="001A720D"/>
        </w:tc>
      </w:tr>
      <w:tr w:rsidR="00930E72" w:rsidTr="00685A73">
        <w:tc>
          <w:tcPr>
            <w:tcW w:w="3060" w:type="dxa"/>
            <w:shd w:val="clear" w:color="auto" w:fill="auto"/>
          </w:tcPr>
          <w:p w:rsidR="00930E72" w:rsidRDefault="00930E72" w:rsidP="00930E72">
            <w:pPr>
              <w:rPr>
                <w:b/>
              </w:rPr>
            </w:pPr>
            <w:r>
              <w:rPr>
                <w:b/>
              </w:rPr>
              <w:t>Committee Members</w:t>
            </w:r>
          </w:p>
        </w:tc>
        <w:tc>
          <w:tcPr>
            <w:tcW w:w="4320" w:type="dxa"/>
            <w:shd w:val="clear" w:color="auto" w:fill="auto"/>
          </w:tcPr>
          <w:p w:rsidR="00930E72" w:rsidRDefault="00930E72" w:rsidP="00930E72"/>
        </w:tc>
        <w:tc>
          <w:tcPr>
            <w:tcW w:w="1080" w:type="dxa"/>
            <w:shd w:val="clear" w:color="auto" w:fill="auto"/>
          </w:tcPr>
          <w:p w:rsidR="00930E72" w:rsidRPr="002F50B7" w:rsidRDefault="00930E72" w:rsidP="00930E72"/>
        </w:tc>
        <w:tc>
          <w:tcPr>
            <w:tcW w:w="1170" w:type="dxa"/>
            <w:shd w:val="clear" w:color="auto" w:fill="auto"/>
          </w:tcPr>
          <w:p w:rsidR="00930E72" w:rsidRDefault="00930E72" w:rsidP="00930E72"/>
        </w:tc>
      </w:tr>
      <w:tr w:rsidR="00E84311" w:rsidTr="00685A73">
        <w:tc>
          <w:tcPr>
            <w:tcW w:w="3060" w:type="dxa"/>
            <w:shd w:val="clear" w:color="auto" w:fill="auto"/>
          </w:tcPr>
          <w:p w:rsidR="00E84311" w:rsidRDefault="00E84311" w:rsidP="003629EA">
            <w:r>
              <w:t>Sallie Birmingham</w:t>
            </w:r>
          </w:p>
        </w:tc>
        <w:tc>
          <w:tcPr>
            <w:tcW w:w="4320" w:type="dxa"/>
            <w:shd w:val="clear" w:color="auto" w:fill="auto"/>
          </w:tcPr>
          <w:p w:rsidR="00E84311" w:rsidRDefault="00E84311" w:rsidP="003629EA">
            <w:r>
              <w:t>Finance &amp; Budget Committee</w:t>
            </w:r>
          </w:p>
        </w:tc>
        <w:tc>
          <w:tcPr>
            <w:tcW w:w="1080" w:type="dxa"/>
            <w:shd w:val="clear" w:color="auto" w:fill="auto"/>
          </w:tcPr>
          <w:p w:rsidR="00E84311" w:rsidRPr="002F50B7" w:rsidRDefault="00E84311" w:rsidP="003629EA">
            <w:r w:rsidRPr="002F50B7">
              <w:t>x</w:t>
            </w:r>
          </w:p>
        </w:tc>
        <w:tc>
          <w:tcPr>
            <w:tcW w:w="1170" w:type="dxa"/>
            <w:shd w:val="clear" w:color="auto" w:fill="auto"/>
          </w:tcPr>
          <w:p w:rsidR="00E84311" w:rsidRDefault="00E84311" w:rsidP="003629EA"/>
        </w:tc>
      </w:tr>
      <w:tr w:rsidR="003629EA" w:rsidTr="00685A73">
        <w:tc>
          <w:tcPr>
            <w:tcW w:w="3060" w:type="dxa"/>
            <w:shd w:val="clear" w:color="auto" w:fill="auto"/>
          </w:tcPr>
          <w:p w:rsidR="003629EA" w:rsidRDefault="003629EA" w:rsidP="003629EA">
            <w:r>
              <w:t>Dexter Bordes</w:t>
            </w:r>
          </w:p>
        </w:tc>
        <w:tc>
          <w:tcPr>
            <w:tcW w:w="4320" w:type="dxa"/>
            <w:shd w:val="clear" w:color="auto" w:fill="auto"/>
          </w:tcPr>
          <w:p w:rsidR="003629EA" w:rsidRDefault="003629EA" w:rsidP="003629EA">
            <w:r>
              <w:t>Affordable Housing Sub-Committee</w:t>
            </w:r>
          </w:p>
        </w:tc>
        <w:tc>
          <w:tcPr>
            <w:tcW w:w="1080" w:type="dxa"/>
            <w:shd w:val="clear" w:color="auto" w:fill="auto"/>
          </w:tcPr>
          <w:p w:rsidR="003629EA" w:rsidRPr="002F50B7" w:rsidRDefault="009C6408"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Ed Charity</w:t>
            </w:r>
          </w:p>
        </w:tc>
        <w:tc>
          <w:tcPr>
            <w:tcW w:w="4320" w:type="dxa"/>
            <w:shd w:val="clear" w:color="auto" w:fill="auto"/>
          </w:tcPr>
          <w:p w:rsidR="003629EA" w:rsidRDefault="003629EA" w:rsidP="003629EA">
            <w:r>
              <w:t>Finance &amp; Budget Committee</w:t>
            </w:r>
          </w:p>
        </w:tc>
        <w:tc>
          <w:tcPr>
            <w:tcW w:w="1080" w:type="dxa"/>
            <w:shd w:val="clear" w:color="auto" w:fill="auto"/>
          </w:tcPr>
          <w:p w:rsidR="003629EA" w:rsidRPr="002F50B7" w:rsidRDefault="009C6408" w:rsidP="003629EA">
            <w:r w:rsidRPr="002F50B7">
              <w:t>x</w:t>
            </w:r>
          </w:p>
        </w:tc>
        <w:tc>
          <w:tcPr>
            <w:tcW w:w="1170" w:type="dxa"/>
            <w:shd w:val="clear" w:color="auto" w:fill="auto"/>
          </w:tcPr>
          <w:p w:rsidR="003629EA" w:rsidRDefault="003629EA" w:rsidP="003629EA"/>
        </w:tc>
      </w:tr>
      <w:tr w:rsidR="00E84311" w:rsidTr="00685A73">
        <w:tc>
          <w:tcPr>
            <w:tcW w:w="3060" w:type="dxa"/>
            <w:shd w:val="clear" w:color="auto" w:fill="auto"/>
          </w:tcPr>
          <w:p w:rsidR="00E84311" w:rsidRDefault="00E84311" w:rsidP="003629EA">
            <w:r>
              <w:t>Karen Croom</w:t>
            </w:r>
          </w:p>
        </w:tc>
        <w:tc>
          <w:tcPr>
            <w:tcW w:w="4320" w:type="dxa"/>
            <w:shd w:val="clear" w:color="auto" w:fill="auto"/>
          </w:tcPr>
          <w:p w:rsidR="00E84311" w:rsidRDefault="00E84311" w:rsidP="003629EA">
            <w:r>
              <w:t>Property &amp; Facilities</w:t>
            </w:r>
          </w:p>
        </w:tc>
        <w:tc>
          <w:tcPr>
            <w:tcW w:w="1080" w:type="dxa"/>
            <w:shd w:val="clear" w:color="auto" w:fill="auto"/>
          </w:tcPr>
          <w:p w:rsidR="00E84311" w:rsidRPr="002F50B7" w:rsidRDefault="00E84311" w:rsidP="003629EA">
            <w:r w:rsidRPr="002F50B7">
              <w:t>x</w:t>
            </w:r>
          </w:p>
        </w:tc>
        <w:tc>
          <w:tcPr>
            <w:tcW w:w="1170" w:type="dxa"/>
            <w:shd w:val="clear" w:color="auto" w:fill="auto"/>
          </w:tcPr>
          <w:p w:rsidR="00E84311" w:rsidRDefault="00E84311" w:rsidP="003629EA"/>
        </w:tc>
      </w:tr>
      <w:tr w:rsidR="003629EA" w:rsidTr="00685A73">
        <w:tc>
          <w:tcPr>
            <w:tcW w:w="3060" w:type="dxa"/>
            <w:shd w:val="clear" w:color="auto" w:fill="auto"/>
          </w:tcPr>
          <w:p w:rsidR="003629EA" w:rsidRDefault="00E84311" w:rsidP="003629EA">
            <w:r>
              <w:t>Dallas Evans</w:t>
            </w:r>
          </w:p>
        </w:tc>
        <w:tc>
          <w:tcPr>
            <w:tcW w:w="4320" w:type="dxa"/>
            <w:shd w:val="clear" w:color="auto" w:fill="auto"/>
          </w:tcPr>
          <w:p w:rsidR="003629EA" w:rsidRDefault="00E84311" w:rsidP="003629EA">
            <w:r>
              <w:t>Affordable Housing Sub-Committee</w:t>
            </w:r>
          </w:p>
        </w:tc>
        <w:tc>
          <w:tcPr>
            <w:tcW w:w="1080" w:type="dxa"/>
            <w:shd w:val="clear" w:color="auto" w:fill="auto"/>
          </w:tcPr>
          <w:p w:rsidR="003629EA" w:rsidRPr="002F50B7" w:rsidRDefault="00E84311"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Jim Garrett</w:t>
            </w:r>
          </w:p>
        </w:tc>
        <w:tc>
          <w:tcPr>
            <w:tcW w:w="4320" w:type="dxa"/>
            <w:shd w:val="clear" w:color="auto" w:fill="auto"/>
          </w:tcPr>
          <w:p w:rsidR="003629EA" w:rsidRDefault="003629EA" w:rsidP="003629EA">
            <w:r>
              <w:t>Building Committee Chair</w:t>
            </w:r>
          </w:p>
        </w:tc>
        <w:tc>
          <w:tcPr>
            <w:tcW w:w="1080" w:type="dxa"/>
            <w:shd w:val="clear" w:color="auto" w:fill="auto"/>
          </w:tcPr>
          <w:p w:rsidR="003629EA" w:rsidRPr="002F50B7" w:rsidRDefault="009C6408"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20382A" w:rsidRDefault="003629EA" w:rsidP="003629EA">
            <w:r>
              <w:t>Charisse Hines</w:t>
            </w:r>
          </w:p>
        </w:tc>
        <w:tc>
          <w:tcPr>
            <w:tcW w:w="4320" w:type="dxa"/>
            <w:shd w:val="clear" w:color="auto" w:fill="auto"/>
          </w:tcPr>
          <w:p w:rsidR="003629EA" w:rsidRDefault="003629EA" w:rsidP="003629EA">
            <w:r>
              <w:t>Gov</w:t>
            </w:r>
            <w:r w:rsidR="00A6744A">
              <w:t>.</w:t>
            </w:r>
            <w:r>
              <w:t xml:space="preserve"> &amp; Legal Committee</w:t>
            </w:r>
          </w:p>
        </w:tc>
        <w:tc>
          <w:tcPr>
            <w:tcW w:w="1080" w:type="dxa"/>
            <w:shd w:val="clear" w:color="auto" w:fill="auto"/>
          </w:tcPr>
          <w:p w:rsidR="003629EA" w:rsidRPr="002F50B7" w:rsidRDefault="003629EA" w:rsidP="003629EA">
            <w:r w:rsidRPr="002F50B7">
              <w:t>x</w:t>
            </w:r>
          </w:p>
        </w:tc>
        <w:tc>
          <w:tcPr>
            <w:tcW w:w="1170" w:type="dxa"/>
            <w:shd w:val="clear" w:color="auto" w:fill="auto"/>
          </w:tcPr>
          <w:p w:rsidR="003629EA" w:rsidRDefault="003629EA" w:rsidP="003629EA"/>
        </w:tc>
      </w:tr>
      <w:tr w:rsidR="00E84311" w:rsidTr="00685A73">
        <w:tc>
          <w:tcPr>
            <w:tcW w:w="3060" w:type="dxa"/>
            <w:shd w:val="clear" w:color="auto" w:fill="auto"/>
          </w:tcPr>
          <w:p w:rsidR="00E84311" w:rsidRPr="002B1006" w:rsidRDefault="00E84311" w:rsidP="003629EA">
            <w:proofErr w:type="spellStart"/>
            <w:r>
              <w:t>Shiree</w:t>
            </w:r>
            <w:proofErr w:type="spellEnd"/>
            <w:r>
              <w:t xml:space="preserve"> Monterio</w:t>
            </w:r>
          </w:p>
        </w:tc>
        <w:tc>
          <w:tcPr>
            <w:tcW w:w="4320" w:type="dxa"/>
            <w:shd w:val="clear" w:color="auto" w:fill="auto"/>
          </w:tcPr>
          <w:p w:rsidR="00E84311" w:rsidRPr="00E84311" w:rsidRDefault="00E84311" w:rsidP="003629EA">
            <w:pPr>
              <w:rPr>
                <w:color w:val="FF0000"/>
              </w:rPr>
            </w:pPr>
            <w:r>
              <w:t xml:space="preserve">Affordable Housing Sub-Committee </w:t>
            </w:r>
          </w:p>
        </w:tc>
        <w:tc>
          <w:tcPr>
            <w:tcW w:w="1080" w:type="dxa"/>
            <w:shd w:val="clear" w:color="auto" w:fill="auto"/>
          </w:tcPr>
          <w:p w:rsidR="00E84311" w:rsidRPr="002F50B7" w:rsidRDefault="00E84311" w:rsidP="003629EA">
            <w:r w:rsidRPr="002F50B7">
              <w:t>x</w:t>
            </w:r>
          </w:p>
        </w:tc>
        <w:tc>
          <w:tcPr>
            <w:tcW w:w="1170" w:type="dxa"/>
            <w:shd w:val="clear" w:color="auto" w:fill="auto"/>
          </w:tcPr>
          <w:p w:rsidR="00E84311" w:rsidRDefault="00E84311" w:rsidP="003629EA"/>
        </w:tc>
      </w:tr>
      <w:tr w:rsidR="003629EA" w:rsidTr="00685A73">
        <w:tc>
          <w:tcPr>
            <w:tcW w:w="3060" w:type="dxa"/>
            <w:shd w:val="clear" w:color="auto" w:fill="auto"/>
          </w:tcPr>
          <w:p w:rsidR="003629EA" w:rsidRPr="001F17CC" w:rsidRDefault="003629EA" w:rsidP="003629EA">
            <w:r w:rsidRPr="002B1006">
              <w:t>Mark Montgomery</w:t>
            </w:r>
          </w:p>
        </w:tc>
        <w:tc>
          <w:tcPr>
            <w:tcW w:w="4320" w:type="dxa"/>
            <w:shd w:val="clear" w:color="auto" w:fill="auto"/>
          </w:tcPr>
          <w:p w:rsidR="003629EA" w:rsidRDefault="003629EA" w:rsidP="003629EA">
            <w:r>
              <w:t>Affordable Housing Sub-Committee</w:t>
            </w:r>
          </w:p>
        </w:tc>
        <w:tc>
          <w:tcPr>
            <w:tcW w:w="1080" w:type="dxa"/>
            <w:shd w:val="clear" w:color="auto" w:fill="auto"/>
          </w:tcPr>
          <w:p w:rsidR="003629EA" w:rsidRPr="002F50B7" w:rsidRDefault="009C6408" w:rsidP="003629EA">
            <w:r w:rsidRPr="002F50B7">
              <w:t>x</w:t>
            </w:r>
          </w:p>
        </w:tc>
        <w:tc>
          <w:tcPr>
            <w:tcW w:w="1170" w:type="dxa"/>
            <w:shd w:val="clear" w:color="auto" w:fill="auto"/>
          </w:tcPr>
          <w:p w:rsidR="003629EA" w:rsidRDefault="003629EA" w:rsidP="003629EA"/>
        </w:tc>
      </w:tr>
      <w:tr w:rsidR="00CD7E7B" w:rsidTr="00685A73">
        <w:tc>
          <w:tcPr>
            <w:tcW w:w="3060" w:type="dxa"/>
            <w:shd w:val="clear" w:color="auto" w:fill="auto"/>
          </w:tcPr>
          <w:p w:rsidR="00CD7E7B" w:rsidRPr="001F17CC" w:rsidRDefault="00CD7E7B" w:rsidP="003629EA">
            <w:r>
              <w:t>Grant Njoku</w:t>
            </w:r>
          </w:p>
        </w:tc>
        <w:tc>
          <w:tcPr>
            <w:tcW w:w="4320" w:type="dxa"/>
            <w:shd w:val="clear" w:color="auto" w:fill="auto"/>
          </w:tcPr>
          <w:p w:rsidR="00CD7E7B" w:rsidRDefault="00CD7E7B" w:rsidP="003629EA">
            <w:r>
              <w:t>Finance &amp; Budget Committee</w:t>
            </w:r>
          </w:p>
        </w:tc>
        <w:tc>
          <w:tcPr>
            <w:tcW w:w="1080" w:type="dxa"/>
            <w:shd w:val="clear" w:color="auto" w:fill="auto"/>
          </w:tcPr>
          <w:p w:rsidR="00CD7E7B" w:rsidRPr="002F50B7" w:rsidRDefault="00CD7E7B" w:rsidP="003629EA">
            <w:r>
              <w:t>x</w:t>
            </w:r>
          </w:p>
        </w:tc>
        <w:tc>
          <w:tcPr>
            <w:tcW w:w="1170" w:type="dxa"/>
            <w:shd w:val="clear" w:color="auto" w:fill="auto"/>
          </w:tcPr>
          <w:p w:rsidR="00CD7E7B" w:rsidRDefault="00CD7E7B" w:rsidP="003629EA"/>
        </w:tc>
      </w:tr>
      <w:tr w:rsidR="003629EA" w:rsidTr="00685A73">
        <w:tc>
          <w:tcPr>
            <w:tcW w:w="3060" w:type="dxa"/>
            <w:shd w:val="clear" w:color="auto" w:fill="auto"/>
          </w:tcPr>
          <w:p w:rsidR="003629EA" w:rsidRPr="001F17CC" w:rsidRDefault="003629EA" w:rsidP="003629EA">
            <w:r w:rsidRPr="001F17CC">
              <w:t>Al Wallace</w:t>
            </w:r>
          </w:p>
        </w:tc>
        <w:tc>
          <w:tcPr>
            <w:tcW w:w="4320" w:type="dxa"/>
            <w:shd w:val="clear" w:color="auto" w:fill="auto"/>
          </w:tcPr>
          <w:p w:rsidR="003629EA" w:rsidRDefault="003629EA" w:rsidP="003629EA">
            <w:r>
              <w:t>Assistant Historian</w:t>
            </w:r>
          </w:p>
        </w:tc>
        <w:tc>
          <w:tcPr>
            <w:tcW w:w="1080" w:type="dxa"/>
            <w:shd w:val="clear" w:color="auto" w:fill="auto"/>
          </w:tcPr>
          <w:p w:rsidR="003629EA" w:rsidRPr="002F50B7" w:rsidRDefault="003629EA"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685A73" w:rsidRDefault="003629EA" w:rsidP="003629EA">
            <w:pPr>
              <w:rPr>
                <w:b/>
              </w:rPr>
            </w:pPr>
            <w:r>
              <w:rPr>
                <w:b/>
              </w:rPr>
              <w:t xml:space="preserve">Church </w:t>
            </w:r>
            <w:r w:rsidRPr="00685A73">
              <w:rPr>
                <w:b/>
              </w:rPr>
              <w:t>Staff</w:t>
            </w:r>
          </w:p>
        </w:tc>
        <w:tc>
          <w:tcPr>
            <w:tcW w:w="4320" w:type="dxa"/>
            <w:shd w:val="clear" w:color="auto" w:fill="auto"/>
          </w:tcPr>
          <w:p w:rsidR="003629EA" w:rsidRDefault="003629EA" w:rsidP="003629EA"/>
        </w:tc>
        <w:tc>
          <w:tcPr>
            <w:tcW w:w="1080" w:type="dxa"/>
            <w:shd w:val="clear" w:color="auto" w:fill="auto"/>
          </w:tcPr>
          <w:p w:rsidR="003629EA" w:rsidRPr="002F50B7" w:rsidRDefault="003629EA" w:rsidP="003629EA"/>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Anthony Brownlow</w:t>
            </w:r>
          </w:p>
        </w:tc>
        <w:tc>
          <w:tcPr>
            <w:tcW w:w="4320" w:type="dxa"/>
            <w:shd w:val="clear" w:color="auto" w:fill="auto"/>
          </w:tcPr>
          <w:p w:rsidR="003629EA" w:rsidRDefault="003629EA" w:rsidP="003629EA">
            <w:r>
              <w:t>Budget Analyst</w:t>
            </w:r>
          </w:p>
        </w:tc>
        <w:tc>
          <w:tcPr>
            <w:tcW w:w="1080" w:type="dxa"/>
            <w:shd w:val="clear" w:color="auto" w:fill="auto"/>
          </w:tcPr>
          <w:p w:rsidR="003629EA" w:rsidRPr="002F50B7" w:rsidRDefault="003629EA" w:rsidP="003629EA">
            <w:r w:rsidRPr="002F50B7">
              <w:t>x</w:t>
            </w:r>
          </w:p>
        </w:tc>
        <w:tc>
          <w:tcPr>
            <w:tcW w:w="1170" w:type="dxa"/>
            <w:shd w:val="clear" w:color="auto" w:fill="auto"/>
          </w:tcPr>
          <w:p w:rsidR="003629EA" w:rsidRDefault="003629EA" w:rsidP="003629EA"/>
        </w:tc>
      </w:tr>
      <w:tr w:rsidR="00E84311" w:rsidTr="00685A73">
        <w:tc>
          <w:tcPr>
            <w:tcW w:w="3060" w:type="dxa"/>
            <w:shd w:val="clear" w:color="auto" w:fill="auto"/>
          </w:tcPr>
          <w:p w:rsidR="00E84311" w:rsidRDefault="00E84311" w:rsidP="003629EA">
            <w:r>
              <w:t>Lawrence Clark</w:t>
            </w:r>
          </w:p>
        </w:tc>
        <w:tc>
          <w:tcPr>
            <w:tcW w:w="4320" w:type="dxa"/>
            <w:shd w:val="clear" w:color="auto" w:fill="auto"/>
          </w:tcPr>
          <w:p w:rsidR="00E84311" w:rsidRDefault="00E84311" w:rsidP="003629EA">
            <w:r>
              <w:t>Interim Church Administrator</w:t>
            </w:r>
          </w:p>
        </w:tc>
        <w:tc>
          <w:tcPr>
            <w:tcW w:w="1080" w:type="dxa"/>
            <w:shd w:val="clear" w:color="auto" w:fill="auto"/>
          </w:tcPr>
          <w:p w:rsidR="00E84311" w:rsidRPr="002F50B7" w:rsidRDefault="00E84311" w:rsidP="003629EA">
            <w:r w:rsidRPr="002F50B7">
              <w:t>x</w:t>
            </w:r>
          </w:p>
        </w:tc>
        <w:tc>
          <w:tcPr>
            <w:tcW w:w="1170" w:type="dxa"/>
            <w:shd w:val="clear" w:color="auto" w:fill="auto"/>
          </w:tcPr>
          <w:p w:rsidR="00E84311" w:rsidRDefault="00E84311" w:rsidP="003629EA"/>
        </w:tc>
      </w:tr>
      <w:tr w:rsidR="003629EA" w:rsidTr="00685A73">
        <w:tc>
          <w:tcPr>
            <w:tcW w:w="3060" w:type="dxa"/>
            <w:shd w:val="clear" w:color="auto" w:fill="auto"/>
          </w:tcPr>
          <w:p w:rsidR="003629EA" w:rsidRDefault="00CD7E7B" w:rsidP="003629EA">
            <w:r>
              <w:t xml:space="preserve"> </w:t>
            </w:r>
          </w:p>
        </w:tc>
        <w:tc>
          <w:tcPr>
            <w:tcW w:w="4320" w:type="dxa"/>
            <w:shd w:val="clear" w:color="auto" w:fill="auto"/>
          </w:tcPr>
          <w:p w:rsidR="003629EA" w:rsidRDefault="003629EA" w:rsidP="003629EA"/>
        </w:tc>
        <w:tc>
          <w:tcPr>
            <w:tcW w:w="1080" w:type="dxa"/>
            <w:shd w:val="clear" w:color="auto" w:fill="auto"/>
          </w:tcPr>
          <w:p w:rsidR="003629EA" w:rsidRPr="002F50B7" w:rsidRDefault="00CD7E7B" w:rsidP="003629EA">
            <w:r>
              <w:t xml:space="preserve"> </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Nancy Doswell</w:t>
            </w:r>
          </w:p>
        </w:tc>
        <w:tc>
          <w:tcPr>
            <w:tcW w:w="4320" w:type="dxa"/>
            <w:shd w:val="clear" w:color="auto" w:fill="auto"/>
          </w:tcPr>
          <w:p w:rsidR="003629EA" w:rsidRDefault="00B421AD" w:rsidP="003629EA">
            <w:r>
              <w:t>Assistant to the Pastor</w:t>
            </w:r>
          </w:p>
        </w:tc>
        <w:tc>
          <w:tcPr>
            <w:tcW w:w="1080" w:type="dxa"/>
            <w:shd w:val="clear" w:color="auto" w:fill="auto"/>
          </w:tcPr>
          <w:p w:rsidR="003629EA" w:rsidRPr="002F50B7" w:rsidRDefault="00B06009" w:rsidP="003629EA">
            <w:r w:rsidRPr="002F50B7">
              <w:t>x</w:t>
            </w:r>
          </w:p>
        </w:tc>
        <w:tc>
          <w:tcPr>
            <w:tcW w:w="1170" w:type="dxa"/>
            <w:shd w:val="clear" w:color="auto" w:fill="auto"/>
          </w:tcPr>
          <w:p w:rsidR="003629EA" w:rsidRDefault="003629EA" w:rsidP="003629EA"/>
        </w:tc>
      </w:tr>
      <w:tr w:rsidR="00CD7E7B" w:rsidTr="00685A73">
        <w:tc>
          <w:tcPr>
            <w:tcW w:w="3060" w:type="dxa"/>
            <w:shd w:val="clear" w:color="auto" w:fill="auto"/>
          </w:tcPr>
          <w:p w:rsidR="00CD7E7B" w:rsidRDefault="00CD7E7B" w:rsidP="003629EA">
            <w:proofErr w:type="spellStart"/>
            <w:r>
              <w:t>Meloney</w:t>
            </w:r>
            <w:proofErr w:type="spellEnd"/>
            <w:r>
              <w:t xml:space="preserve"> Driver</w:t>
            </w:r>
          </w:p>
        </w:tc>
        <w:tc>
          <w:tcPr>
            <w:tcW w:w="4320" w:type="dxa"/>
            <w:shd w:val="clear" w:color="auto" w:fill="auto"/>
          </w:tcPr>
          <w:p w:rsidR="00CD7E7B" w:rsidRDefault="00CD7E7B" w:rsidP="003629EA">
            <w:r>
              <w:t>Facilities Manager</w:t>
            </w:r>
          </w:p>
        </w:tc>
        <w:tc>
          <w:tcPr>
            <w:tcW w:w="1080" w:type="dxa"/>
            <w:shd w:val="clear" w:color="auto" w:fill="auto"/>
          </w:tcPr>
          <w:p w:rsidR="00CD7E7B" w:rsidRPr="002F50B7" w:rsidRDefault="00CD7E7B" w:rsidP="003629EA">
            <w:r>
              <w:t>x</w:t>
            </w:r>
          </w:p>
        </w:tc>
        <w:tc>
          <w:tcPr>
            <w:tcW w:w="1170" w:type="dxa"/>
            <w:shd w:val="clear" w:color="auto" w:fill="auto"/>
          </w:tcPr>
          <w:p w:rsidR="00CD7E7B" w:rsidRDefault="00CD7E7B" w:rsidP="003629EA"/>
        </w:tc>
      </w:tr>
      <w:tr w:rsidR="003629EA" w:rsidTr="00685A73">
        <w:tc>
          <w:tcPr>
            <w:tcW w:w="3060" w:type="dxa"/>
            <w:shd w:val="clear" w:color="auto" w:fill="auto"/>
          </w:tcPr>
          <w:p w:rsidR="003629EA" w:rsidRDefault="003629EA" w:rsidP="003629EA">
            <w:r>
              <w:t>April Hicks</w:t>
            </w:r>
          </w:p>
        </w:tc>
        <w:tc>
          <w:tcPr>
            <w:tcW w:w="4320" w:type="dxa"/>
            <w:shd w:val="clear" w:color="auto" w:fill="auto"/>
          </w:tcPr>
          <w:p w:rsidR="003629EA" w:rsidRDefault="00233133" w:rsidP="003629EA">
            <w:r>
              <w:t>Ministry Program Director</w:t>
            </w:r>
          </w:p>
        </w:tc>
        <w:tc>
          <w:tcPr>
            <w:tcW w:w="1080" w:type="dxa"/>
            <w:shd w:val="clear" w:color="auto" w:fill="auto"/>
          </w:tcPr>
          <w:p w:rsidR="003629EA" w:rsidRPr="002F50B7" w:rsidRDefault="00B06009"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Jeff Jackson</w:t>
            </w:r>
          </w:p>
        </w:tc>
        <w:tc>
          <w:tcPr>
            <w:tcW w:w="4320" w:type="dxa"/>
            <w:shd w:val="clear" w:color="auto" w:fill="auto"/>
          </w:tcPr>
          <w:p w:rsidR="003629EA" w:rsidRDefault="00233133" w:rsidP="003629EA">
            <w:r>
              <w:t>AV Manager</w:t>
            </w:r>
          </w:p>
        </w:tc>
        <w:tc>
          <w:tcPr>
            <w:tcW w:w="1080" w:type="dxa"/>
            <w:shd w:val="clear" w:color="auto" w:fill="auto"/>
          </w:tcPr>
          <w:p w:rsidR="003629EA" w:rsidRPr="002F50B7" w:rsidRDefault="003629EA"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2A4039" w:rsidP="003629EA">
            <w:r>
              <w:t>Min</w:t>
            </w:r>
            <w:r w:rsidR="003629EA">
              <w:t>. Elijah McDavid</w:t>
            </w:r>
          </w:p>
        </w:tc>
        <w:tc>
          <w:tcPr>
            <w:tcW w:w="4320" w:type="dxa"/>
            <w:shd w:val="clear" w:color="auto" w:fill="auto"/>
          </w:tcPr>
          <w:p w:rsidR="003629EA" w:rsidRDefault="00233133" w:rsidP="003629EA">
            <w:r>
              <w:t>Assistant to the Pastor</w:t>
            </w:r>
          </w:p>
        </w:tc>
        <w:tc>
          <w:tcPr>
            <w:tcW w:w="1080" w:type="dxa"/>
            <w:shd w:val="clear" w:color="auto" w:fill="auto"/>
          </w:tcPr>
          <w:p w:rsidR="003629EA" w:rsidRPr="002F50B7" w:rsidRDefault="00B06009"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 xml:space="preserve">Milton Miller  </w:t>
            </w:r>
          </w:p>
        </w:tc>
        <w:tc>
          <w:tcPr>
            <w:tcW w:w="4320" w:type="dxa"/>
            <w:shd w:val="clear" w:color="auto" w:fill="auto"/>
          </w:tcPr>
          <w:p w:rsidR="003629EA" w:rsidRDefault="00233133" w:rsidP="003629EA">
            <w:r>
              <w:t>IT Manager</w:t>
            </w:r>
          </w:p>
        </w:tc>
        <w:tc>
          <w:tcPr>
            <w:tcW w:w="1080" w:type="dxa"/>
            <w:shd w:val="clear" w:color="auto" w:fill="auto"/>
          </w:tcPr>
          <w:p w:rsidR="003629EA" w:rsidRPr="002F50B7" w:rsidRDefault="003629EA"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2B1006" w:rsidRDefault="003629EA" w:rsidP="003629EA">
            <w:r>
              <w:t>Dr.</w:t>
            </w:r>
            <w:r w:rsidR="008416F3">
              <w:t xml:space="preserve"> </w:t>
            </w:r>
            <w:r w:rsidRPr="002B1006">
              <w:t>Sedric Roberts</w:t>
            </w:r>
          </w:p>
        </w:tc>
        <w:tc>
          <w:tcPr>
            <w:tcW w:w="4320" w:type="dxa"/>
            <w:shd w:val="clear" w:color="auto" w:fill="auto"/>
          </w:tcPr>
          <w:p w:rsidR="003629EA" w:rsidRDefault="003629EA" w:rsidP="003629EA">
            <w:r>
              <w:t>Dir. Finance</w:t>
            </w:r>
          </w:p>
        </w:tc>
        <w:tc>
          <w:tcPr>
            <w:tcW w:w="1080" w:type="dxa"/>
            <w:shd w:val="clear" w:color="auto" w:fill="auto"/>
          </w:tcPr>
          <w:p w:rsidR="003629EA" w:rsidRPr="002F50B7" w:rsidRDefault="00233133" w:rsidP="003629EA">
            <w:r w:rsidRPr="002F50B7">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2B1006" w:rsidRDefault="00B06009" w:rsidP="003629EA">
            <w:r>
              <w:rPr>
                <w:b/>
              </w:rPr>
              <w:t>Guests</w:t>
            </w:r>
          </w:p>
        </w:tc>
        <w:tc>
          <w:tcPr>
            <w:tcW w:w="4320" w:type="dxa"/>
            <w:shd w:val="clear" w:color="auto" w:fill="auto"/>
          </w:tcPr>
          <w:p w:rsidR="003629EA" w:rsidRDefault="003629EA" w:rsidP="003629EA"/>
        </w:tc>
        <w:tc>
          <w:tcPr>
            <w:tcW w:w="1080" w:type="dxa"/>
            <w:shd w:val="clear" w:color="auto" w:fill="auto"/>
          </w:tcPr>
          <w:p w:rsidR="003629EA" w:rsidRPr="002F50B7" w:rsidRDefault="003629EA" w:rsidP="003629EA"/>
        </w:tc>
        <w:tc>
          <w:tcPr>
            <w:tcW w:w="1170" w:type="dxa"/>
            <w:shd w:val="clear" w:color="auto" w:fill="auto"/>
          </w:tcPr>
          <w:p w:rsidR="003629EA" w:rsidRDefault="003629EA" w:rsidP="003629EA"/>
        </w:tc>
      </w:tr>
      <w:tr w:rsidR="00E84311" w:rsidTr="00090909">
        <w:trPr>
          <w:trHeight w:val="287"/>
        </w:trPr>
        <w:tc>
          <w:tcPr>
            <w:tcW w:w="3060" w:type="dxa"/>
            <w:shd w:val="clear" w:color="auto" w:fill="auto"/>
          </w:tcPr>
          <w:p w:rsidR="00E84311" w:rsidRDefault="00E84311" w:rsidP="003629EA">
            <w:r>
              <w:t>James Clem</w:t>
            </w:r>
            <w:r w:rsidR="00CD7E7B">
              <w:t>e</w:t>
            </w:r>
            <w:r>
              <w:t>n</w:t>
            </w:r>
            <w:r w:rsidR="00CD7E7B">
              <w:t>t</w:t>
            </w:r>
            <w:r>
              <w:t>s</w:t>
            </w:r>
          </w:p>
        </w:tc>
        <w:tc>
          <w:tcPr>
            <w:tcW w:w="4320" w:type="dxa"/>
            <w:shd w:val="clear" w:color="auto" w:fill="auto"/>
          </w:tcPr>
          <w:p w:rsidR="00E84311" w:rsidRDefault="009520D6" w:rsidP="003629EA">
            <w:r>
              <w:t>Member</w:t>
            </w:r>
          </w:p>
        </w:tc>
        <w:tc>
          <w:tcPr>
            <w:tcW w:w="1080" w:type="dxa"/>
            <w:shd w:val="clear" w:color="auto" w:fill="auto"/>
          </w:tcPr>
          <w:p w:rsidR="00E84311" w:rsidRPr="002F50B7" w:rsidRDefault="00E84311" w:rsidP="003629EA">
            <w:r w:rsidRPr="002F50B7">
              <w:t>x</w:t>
            </w:r>
          </w:p>
        </w:tc>
        <w:tc>
          <w:tcPr>
            <w:tcW w:w="1170" w:type="dxa"/>
            <w:shd w:val="clear" w:color="auto" w:fill="auto"/>
          </w:tcPr>
          <w:p w:rsidR="00E84311" w:rsidRPr="00685A73" w:rsidRDefault="00E84311" w:rsidP="003629EA"/>
        </w:tc>
      </w:tr>
      <w:tr w:rsidR="00CD7E7B" w:rsidTr="00685A73">
        <w:tc>
          <w:tcPr>
            <w:tcW w:w="3060" w:type="dxa"/>
            <w:shd w:val="clear" w:color="auto" w:fill="auto"/>
          </w:tcPr>
          <w:p w:rsidR="00CD7E7B" w:rsidRDefault="00CD7E7B" w:rsidP="008416F3">
            <w:r>
              <w:t>Lisa Bell Dial</w:t>
            </w:r>
          </w:p>
        </w:tc>
        <w:tc>
          <w:tcPr>
            <w:tcW w:w="4320" w:type="dxa"/>
            <w:shd w:val="clear" w:color="auto" w:fill="auto"/>
          </w:tcPr>
          <w:p w:rsidR="00CD7E7B" w:rsidRDefault="00CD7E7B" w:rsidP="008416F3">
            <w:r>
              <w:t>Member</w:t>
            </w:r>
          </w:p>
        </w:tc>
        <w:tc>
          <w:tcPr>
            <w:tcW w:w="1080" w:type="dxa"/>
            <w:shd w:val="clear" w:color="auto" w:fill="auto"/>
          </w:tcPr>
          <w:p w:rsidR="00CD7E7B" w:rsidRPr="002F50B7" w:rsidRDefault="00CD7E7B" w:rsidP="008416F3">
            <w:r>
              <w:t>x</w:t>
            </w:r>
          </w:p>
        </w:tc>
        <w:tc>
          <w:tcPr>
            <w:tcW w:w="1170" w:type="dxa"/>
            <w:shd w:val="clear" w:color="auto" w:fill="auto"/>
          </w:tcPr>
          <w:p w:rsidR="00CD7E7B" w:rsidRPr="00685A73" w:rsidRDefault="00CD7E7B" w:rsidP="008416F3"/>
        </w:tc>
      </w:tr>
      <w:tr w:rsidR="008416F3" w:rsidTr="00685A73">
        <w:tc>
          <w:tcPr>
            <w:tcW w:w="3060" w:type="dxa"/>
            <w:shd w:val="clear" w:color="auto" w:fill="auto"/>
          </w:tcPr>
          <w:p w:rsidR="008416F3" w:rsidRDefault="008416F3" w:rsidP="008416F3">
            <w:r>
              <w:t>Vernon Hammett</w:t>
            </w:r>
          </w:p>
        </w:tc>
        <w:tc>
          <w:tcPr>
            <w:tcW w:w="4320" w:type="dxa"/>
            <w:shd w:val="clear" w:color="auto" w:fill="auto"/>
          </w:tcPr>
          <w:p w:rsidR="008416F3" w:rsidRPr="00685A73" w:rsidRDefault="008416F3" w:rsidP="008416F3">
            <w:r>
              <w:t>Deacon</w:t>
            </w:r>
          </w:p>
        </w:tc>
        <w:tc>
          <w:tcPr>
            <w:tcW w:w="1080" w:type="dxa"/>
            <w:shd w:val="clear" w:color="auto" w:fill="auto"/>
          </w:tcPr>
          <w:p w:rsidR="008416F3" w:rsidRPr="002F50B7" w:rsidRDefault="008416F3" w:rsidP="008416F3">
            <w:r w:rsidRPr="002F50B7">
              <w:t>x</w:t>
            </w:r>
          </w:p>
        </w:tc>
        <w:tc>
          <w:tcPr>
            <w:tcW w:w="1170" w:type="dxa"/>
            <w:shd w:val="clear" w:color="auto" w:fill="auto"/>
          </w:tcPr>
          <w:p w:rsidR="008416F3" w:rsidRPr="00685A73" w:rsidRDefault="008416F3" w:rsidP="008416F3"/>
        </w:tc>
      </w:tr>
      <w:tr w:rsidR="001A4106" w:rsidTr="00685A73">
        <w:tc>
          <w:tcPr>
            <w:tcW w:w="3060" w:type="dxa"/>
            <w:shd w:val="clear" w:color="auto" w:fill="auto"/>
          </w:tcPr>
          <w:p w:rsidR="001A4106" w:rsidRPr="002B1006" w:rsidRDefault="001A4106" w:rsidP="008416F3">
            <w:r>
              <w:lastRenderedPageBreak/>
              <w:t>Bernard Jackson</w:t>
            </w:r>
          </w:p>
        </w:tc>
        <w:tc>
          <w:tcPr>
            <w:tcW w:w="4320" w:type="dxa"/>
            <w:shd w:val="clear" w:color="auto" w:fill="auto"/>
          </w:tcPr>
          <w:p w:rsidR="001A4106" w:rsidRDefault="001A4106" w:rsidP="008416F3">
            <w:r>
              <w:t>HBCU Committee</w:t>
            </w:r>
          </w:p>
        </w:tc>
        <w:tc>
          <w:tcPr>
            <w:tcW w:w="1080" w:type="dxa"/>
            <w:shd w:val="clear" w:color="auto" w:fill="auto"/>
          </w:tcPr>
          <w:p w:rsidR="001A4106" w:rsidRPr="002F50B7" w:rsidRDefault="001A4106" w:rsidP="008416F3">
            <w:r w:rsidRPr="002F50B7">
              <w:t>x</w:t>
            </w:r>
          </w:p>
        </w:tc>
        <w:tc>
          <w:tcPr>
            <w:tcW w:w="1170" w:type="dxa"/>
            <w:shd w:val="clear" w:color="auto" w:fill="auto"/>
          </w:tcPr>
          <w:p w:rsidR="001A4106" w:rsidRPr="00685A73" w:rsidRDefault="001A4106" w:rsidP="008416F3"/>
        </w:tc>
      </w:tr>
      <w:tr w:rsidR="00E84311" w:rsidTr="00685A73">
        <w:tc>
          <w:tcPr>
            <w:tcW w:w="3060" w:type="dxa"/>
            <w:shd w:val="clear" w:color="auto" w:fill="auto"/>
          </w:tcPr>
          <w:p w:rsidR="00E84311" w:rsidRPr="002B1006" w:rsidRDefault="00CD7E7B" w:rsidP="008416F3">
            <w:r>
              <w:t xml:space="preserve">Brian </w:t>
            </w:r>
            <w:r w:rsidR="00E84311">
              <w:t>Lloyd</w:t>
            </w:r>
          </w:p>
        </w:tc>
        <w:tc>
          <w:tcPr>
            <w:tcW w:w="4320" w:type="dxa"/>
            <w:shd w:val="clear" w:color="auto" w:fill="auto"/>
          </w:tcPr>
          <w:p w:rsidR="00E84311" w:rsidRDefault="009520D6" w:rsidP="008416F3">
            <w:r>
              <w:t>M</w:t>
            </w:r>
            <w:r w:rsidR="00F2710F">
              <w:t>ember</w:t>
            </w:r>
          </w:p>
        </w:tc>
        <w:tc>
          <w:tcPr>
            <w:tcW w:w="1080" w:type="dxa"/>
            <w:shd w:val="clear" w:color="auto" w:fill="auto"/>
          </w:tcPr>
          <w:p w:rsidR="00E84311" w:rsidRPr="002F50B7" w:rsidRDefault="00E84311" w:rsidP="008416F3">
            <w:r w:rsidRPr="002F50B7">
              <w:t>x</w:t>
            </w:r>
          </w:p>
        </w:tc>
        <w:tc>
          <w:tcPr>
            <w:tcW w:w="1170" w:type="dxa"/>
            <w:shd w:val="clear" w:color="auto" w:fill="auto"/>
          </w:tcPr>
          <w:p w:rsidR="00E84311" w:rsidRPr="00685A73" w:rsidRDefault="00E84311" w:rsidP="008416F3"/>
        </w:tc>
      </w:tr>
      <w:tr w:rsidR="0075105B" w:rsidTr="00685A73">
        <w:tc>
          <w:tcPr>
            <w:tcW w:w="3060" w:type="dxa"/>
            <w:shd w:val="clear" w:color="auto" w:fill="auto"/>
          </w:tcPr>
          <w:p w:rsidR="0075105B" w:rsidRPr="002B1006" w:rsidRDefault="0075105B" w:rsidP="008416F3">
            <w:r>
              <w:t>June Monterio</w:t>
            </w:r>
          </w:p>
        </w:tc>
        <w:tc>
          <w:tcPr>
            <w:tcW w:w="4320" w:type="dxa"/>
            <w:shd w:val="clear" w:color="auto" w:fill="auto"/>
          </w:tcPr>
          <w:p w:rsidR="0075105B" w:rsidRPr="0075105B" w:rsidRDefault="0075105B" w:rsidP="008416F3">
            <w:pPr>
              <w:rPr>
                <w:color w:val="FF0000"/>
              </w:rPr>
            </w:pPr>
            <w:r>
              <w:t>Deacon</w:t>
            </w:r>
          </w:p>
        </w:tc>
        <w:tc>
          <w:tcPr>
            <w:tcW w:w="1080" w:type="dxa"/>
            <w:shd w:val="clear" w:color="auto" w:fill="auto"/>
          </w:tcPr>
          <w:p w:rsidR="0075105B" w:rsidRPr="002F50B7" w:rsidRDefault="0075105B" w:rsidP="008416F3">
            <w:r w:rsidRPr="002F50B7">
              <w:t>x</w:t>
            </w:r>
          </w:p>
        </w:tc>
        <w:tc>
          <w:tcPr>
            <w:tcW w:w="1170" w:type="dxa"/>
            <w:shd w:val="clear" w:color="auto" w:fill="auto"/>
          </w:tcPr>
          <w:p w:rsidR="0075105B" w:rsidRPr="00685A73" w:rsidRDefault="0075105B" w:rsidP="008416F3"/>
        </w:tc>
      </w:tr>
      <w:tr w:rsidR="00E84311" w:rsidTr="00685A73">
        <w:tc>
          <w:tcPr>
            <w:tcW w:w="3060" w:type="dxa"/>
            <w:shd w:val="clear" w:color="auto" w:fill="auto"/>
          </w:tcPr>
          <w:p w:rsidR="00E84311" w:rsidRDefault="00E84311" w:rsidP="008416F3">
            <w:r>
              <w:t>Margaret Savage</w:t>
            </w:r>
          </w:p>
        </w:tc>
        <w:tc>
          <w:tcPr>
            <w:tcW w:w="4320" w:type="dxa"/>
            <w:shd w:val="clear" w:color="auto" w:fill="auto"/>
          </w:tcPr>
          <w:p w:rsidR="00E84311" w:rsidRPr="008416F3" w:rsidRDefault="00E84311" w:rsidP="008416F3">
            <w:r>
              <w:t>Nominating Committee</w:t>
            </w:r>
          </w:p>
        </w:tc>
        <w:tc>
          <w:tcPr>
            <w:tcW w:w="1080" w:type="dxa"/>
            <w:shd w:val="clear" w:color="auto" w:fill="auto"/>
          </w:tcPr>
          <w:p w:rsidR="00E84311" w:rsidRPr="002F50B7" w:rsidRDefault="00E84311" w:rsidP="008416F3">
            <w:r w:rsidRPr="002F50B7">
              <w:t>x</w:t>
            </w:r>
          </w:p>
        </w:tc>
        <w:tc>
          <w:tcPr>
            <w:tcW w:w="1170" w:type="dxa"/>
            <w:shd w:val="clear" w:color="auto" w:fill="auto"/>
          </w:tcPr>
          <w:p w:rsidR="00E84311" w:rsidRPr="00685A73" w:rsidRDefault="00E84311" w:rsidP="008416F3"/>
        </w:tc>
      </w:tr>
      <w:tr w:rsidR="008416F3" w:rsidTr="00685A73">
        <w:tc>
          <w:tcPr>
            <w:tcW w:w="3060" w:type="dxa"/>
            <w:shd w:val="clear" w:color="auto" w:fill="auto"/>
          </w:tcPr>
          <w:p w:rsidR="008416F3" w:rsidRDefault="008416F3" w:rsidP="008416F3">
            <w:r>
              <w:t>Larry Sherrod</w:t>
            </w:r>
          </w:p>
        </w:tc>
        <w:tc>
          <w:tcPr>
            <w:tcW w:w="4320" w:type="dxa"/>
            <w:shd w:val="clear" w:color="auto" w:fill="auto"/>
          </w:tcPr>
          <w:p w:rsidR="008416F3" w:rsidRDefault="008416F3" w:rsidP="008416F3">
            <w:r w:rsidRPr="008416F3">
              <w:t>Deacon</w:t>
            </w:r>
          </w:p>
        </w:tc>
        <w:tc>
          <w:tcPr>
            <w:tcW w:w="1080" w:type="dxa"/>
            <w:shd w:val="clear" w:color="auto" w:fill="auto"/>
          </w:tcPr>
          <w:p w:rsidR="008416F3" w:rsidRPr="002F50B7" w:rsidRDefault="008416F3" w:rsidP="008416F3">
            <w:r w:rsidRPr="002F50B7">
              <w:t>x</w:t>
            </w:r>
          </w:p>
        </w:tc>
        <w:tc>
          <w:tcPr>
            <w:tcW w:w="1170" w:type="dxa"/>
            <w:shd w:val="clear" w:color="auto" w:fill="auto"/>
          </w:tcPr>
          <w:p w:rsidR="008416F3" w:rsidRPr="00685A73" w:rsidRDefault="008416F3" w:rsidP="008416F3"/>
        </w:tc>
      </w:tr>
      <w:tr w:rsidR="00EC422E" w:rsidTr="00685A73">
        <w:tc>
          <w:tcPr>
            <w:tcW w:w="3060" w:type="dxa"/>
            <w:shd w:val="clear" w:color="auto" w:fill="auto"/>
          </w:tcPr>
          <w:p w:rsidR="00EC422E" w:rsidRDefault="00EC422E" w:rsidP="008416F3">
            <w:r>
              <w:t>Pat Wallace</w:t>
            </w:r>
          </w:p>
        </w:tc>
        <w:tc>
          <w:tcPr>
            <w:tcW w:w="4320" w:type="dxa"/>
            <w:shd w:val="clear" w:color="auto" w:fill="auto"/>
          </w:tcPr>
          <w:p w:rsidR="00EC422E" w:rsidRDefault="00EC422E" w:rsidP="008416F3">
            <w:r w:rsidRPr="008416F3">
              <w:t>Deacon</w:t>
            </w:r>
          </w:p>
        </w:tc>
        <w:tc>
          <w:tcPr>
            <w:tcW w:w="1080" w:type="dxa"/>
            <w:shd w:val="clear" w:color="auto" w:fill="auto"/>
          </w:tcPr>
          <w:p w:rsidR="00EC422E" w:rsidRPr="002F50B7" w:rsidRDefault="00EC422E" w:rsidP="008416F3">
            <w:r w:rsidRPr="002F50B7">
              <w:t>x</w:t>
            </w:r>
          </w:p>
        </w:tc>
        <w:tc>
          <w:tcPr>
            <w:tcW w:w="1170" w:type="dxa"/>
            <w:shd w:val="clear" w:color="auto" w:fill="auto"/>
          </w:tcPr>
          <w:p w:rsidR="00EC422E" w:rsidRPr="00685A73" w:rsidRDefault="00EC422E" w:rsidP="008416F3"/>
        </w:tc>
      </w:tr>
      <w:tr w:rsidR="00E84311" w:rsidTr="00685A73">
        <w:tc>
          <w:tcPr>
            <w:tcW w:w="3060" w:type="dxa"/>
            <w:shd w:val="clear" w:color="auto" w:fill="auto"/>
          </w:tcPr>
          <w:p w:rsidR="00E84311" w:rsidRDefault="00E84311" w:rsidP="008416F3">
            <w:r>
              <w:t>Steve Washington</w:t>
            </w:r>
          </w:p>
        </w:tc>
        <w:tc>
          <w:tcPr>
            <w:tcW w:w="4320" w:type="dxa"/>
            <w:shd w:val="clear" w:color="auto" w:fill="auto"/>
          </w:tcPr>
          <w:p w:rsidR="00E84311" w:rsidRDefault="009520D6" w:rsidP="008416F3">
            <w:r>
              <w:t>Member</w:t>
            </w:r>
          </w:p>
        </w:tc>
        <w:tc>
          <w:tcPr>
            <w:tcW w:w="1080" w:type="dxa"/>
            <w:shd w:val="clear" w:color="auto" w:fill="auto"/>
          </w:tcPr>
          <w:p w:rsidR="00E84311" w:rsidRPr="002F50B7" w:rsidRDefault="00E84311" w:rsidP="008416F3">
            <w:r w:rsidRPr="002F50B7">
              <w:t>x</w:t>
            </w:r>
          </w:p>
        </w:tc>
        <w:tc>
          <w:tcPr>
            <w:tcW w:w="1170" w:type="dxa"/>
            <w:shd w:val="clear" w:color="auto" w:fill="auto"/>
          </w:tcPr>
          <w:p w:rsidR="00E84311" w:rsidRPr="00685A73" w:rsidRDefault="00E84311" w:rsidP="008416F3"/>
        </w:tc>
      </w:tr>
      <w:tr w:rsidR="008416F3" w:rsidTr="00685A73">
        <w:tc>
          <w:tcPr>
            <w:tcW w:w="3060" w:type="dxa"/>
            <w:shd w:val="clear" w:color="auto" w:fill="auto"/>
          </w:tcPr>
          <w:p w:rsidR="008416F3" w:rsidRPr="00E959F3" w:rsidRDefault="008416F3" w:rsidP="008416F3">
            <w:r>
              <w:t>Kevin Youmans</w:t>
            </w:r>
          </w:p>
        </w:tc>
        <w:tc>
          <w:tcPr>
            <w:tcW w:w="4320" w:type="dxa"/>
            <w:shd w:val="clear" w:color="auto" w:fill="auto"/>
          </w:tcPr>
          <w:p w:rsidR="008416F3" w:rsidRPr="00685A73" w:rsidRDefault="008416F3" w:rsidP="008416F3">
            <w:r>
              <w:t>Deacon</w:t>
            </w:r>
          </w:p>
        </w:tc>
        <w:tc>
          <w:tcPr>
            <w:tcW w:w="1080" w:type="dxa"/>
            <w:shd w:val="clear" w:color="auto" w:fill="auto"/>
          </w:tcPr>
          <w:p w:rsidR="008416F3" w:rsidRPr="002F50B7" w:rsidRDefault="008416F3" w:rsidP="008416F3">
            <w:r w:rsidRPr="002F50B7">
              <w:t>x</w:t>
            </w:r>
          </w:p>
        </w:tc>
        <w:tc>
          <w:tcPr>
            <w:tcW w:w="1170" w:type="dxa"/>
            <w:shd w:val="clear" w:color="auto" w:fill="auto"/>
          </w:tcPr>
          <w:p w:rsidR="008416F3" w:rsidRPr="00685A73" w:rsidRDefault="008416F3" w:rsidP="008416F3"/>
        </w:tc>
      </w:tr>
      <w:tr w:rsidR="00EC422E" w:rsidTr="00685A73">
        <w:tc>
          <w:tcPr>
            <w:tcW w:w="3060" w:type="dxa"/>
            <w:shd w:val="clear" w:color="auto" w:fill="auto"/>
          </w:tcPr>
          <w:p w:rsidR="00EC422E" w:rsidRDefault="00EC422E" w:rsidP="008416F3">
            <w:r>
              <w:t>Lolita Youmans</w:t>
            </w:r>
          </w:p>
        </w:tc>
        <w:tc>
          <w:tcPr>
            <w:tcW w:w="4320" w:type="dxa"/>
            <w:shd w:val="clear" w:color="auto" w:fill="auto"/>
          </w:tcPr>
          <w:p w:rsidR="00EC422E" w:rsidRDefault="00EC422E" w:rsidP="008416F3">
            <w:r>
              <w:t>Deacon</w:t>
            </w:r>
          </w:p>
        </w:tc>
        <w:tc>
          <w:tcPr>
            <w:tcW w:w="1080" w:type="dxa"/>
            <w:shd w:val="clear" w:color="auto" w:fill="auto"/>
          </w:tcPr>
          <w:p w:rsidR="00EC422E" w:rsidRPr="002F50B7" w:rsidRDefault="00EC422E" w:rsidP="008416F3">
            <w:r w:rsidRPr="002F50B7">
              <w:t>x</w:t>
            </w:r>
          </w:p>
        </w:tc>
        <w:tc>
          <w:tcPr>
            <w:tcW w:w="1170" w:type="dxa"/>
            <w:shd w:val="clear" w:color="auto" w:fill="auto"/>
          </w:tcPr>
          <w:p w:rsidR="00EC422E" w:rsidRPr="00685A73" w:rsidRDefault="00EC422E" w:rsidP="008416F3"/>
        </w:tc>
      </w:tr>
    </w:tbl>
    <w:p w:rsidR="00EE4C96" w:rsidRDefault="00EE4C96" w:rsidP="00ED2D8F">
      <w:pPr>
        <w:pStyle w:val="ListParagraph"/>
        <w:ind w:left="0" w:firstLine="720"/>
      </w:pPr>
    </w:p>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1127F8">
        <w:t>(none)</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1" w:name="_Hlk513718497"/>
      <w:r w:rsidR="00815498">
        <w:rPr>
          <w:sz w:val="22"/>
          <w:szCs w:val="22"/>
        </w:rPr>
        <w:t>Chair</w:t>
      </w:r>
      <w:r>
        <w:rPr>
          <w:sz w:val="22"/>
          <w:szCs w:val="22"/>
        </w:rPr>
        <w:t xml:space="preserve"> Howard-John Wesley</w:t>
      </w:r>
    </w:p>
    <w:p w:rsidR="00A91573" w:rsidRDefault="00815498" w:rsidP="00ED2D8F">
      <w:pPr>
        <w:tabs>
          <w:tab w:val="left" w:pos="900"/>
          <w:tab w:val="left" w:pos="1890"/>
          <w:tab w:val="right" w:leader="dot" w:pos="9900"/>
        </w:tabs>
        <w:ind w:left="900"/>
      </w:pPr>
      <w:r>
        <w:t>Chair</w:t>
      </w:r>
      <w:r w:rsidR="00AC0118">
        <w:t xml:space="preserve"> Wesley welcomed the Council, staff and g</w:t>
      </w:r>
      <w:r w:rsidR="00A91573">
        <w:t>uest</w:t>
      </w:r>
      <w:r w:rsidR="006343F2">
        <w:t>s</w:t>
      </w:r>
      <w:r w:rsidR="0020382A">
        <w:t xml:space="preserve">, </w:t>
      </w:r>
      <w:r w:rsidR="009860B0">
        <w:t xml:space="preserve">took attendance </w:t>
      </w:r>
      <w:r w:rsidR="0020382A">
        <w:t xml:space="preserve">and the agenda was </w:t>
      </w:r>
      <w:r w:rsidR="00233133">
        <w:t>a</w:t>
      </w:r>
      <w:r w:rsidR="0020382A">
        <w:t xml:space="preserve">ccepted </w:t>
      </w:r>
      <w:r w:rsidR="005B2519">
        <w:t xml:space="preserve">as printed </w:t>
      </w:r>
      <w:r w:rsidR="0020382A">
        <w:t>by general consensus.</w:t>
      </w:r>
      <w:r w:rsidR="00275107">
        <w:t xml:space="preserve"> </w:t>
      </w:r>
      <w:r w:rsidR="00601356">
        <w:t xml:space="preserve"> </w:t>
      </w:r>
    </w:p>
    <w:p w:rsidR="006343F2" w:rsidRDefault="006343F2" w:rsidP="00A91573">
      <w:pPr>
        <w:tabs>
          <w:tab w:val="left" w:pos="900"/>
          <w:tab w:val="left" w:pos="1890"/>
          <w:tab w:val="right" w:leader="dot" w:pos="9900"/>
        </w:tabs>
        <w:ind w:left="634"/>
        <w:rPr>
          <w:sz w:val="22"/>
          <w:szCs w:val="22"/>
        </w:rPr>
      </w:pPr>
    </w:p>
    <w:p w:rsidR="00A91573" w:rsidRPr="0020382A" w:rsidRDefault="00FD04BC" w:rsidP="008C1395">
      <w:pPr>
        <w:numPr>
          <w:ilvl w:val="0"/>
          <w:numId w:val="1"/>
        </w:numPr>
        <w:tabs>
          <w:tab w:val="left" w:pos="900"/>
          <w:tab w:val="left" w:pos="1890"/>
          <w:tab w:val="right" w:leader="dot" w:pos="9900"/>
        </w:tabs>
        <w:ind w:left="634" w:firstLine="0"/>
        <w:contextualSpacing/>
        <w:rPr>
          <w:sz w:val="22"/>
          <w:szCs w:val="22"/>
        </w:rPr>
      </w:pPr>
      <w:r>
        <w:rPr>
          <w:sz w:val="22"/>
          <w:szCs w:val="22"/>
        </w:rPr>
        <w:t>Devotions</w:t>
      </w:r>
      <w:r w:rsidR="00041A12">
        <w:rPr>
          <w:sz w:val="22"/>
          <w:szCs w:val="22"/>
        </w:rPr>
        <w:t>/Prayer</w:t>
      </w:r>
      <w:r w:rsidR="00A91573" w:rsidRPr="0020382A">
        <w:rPr>
          <w:sz w:val="22"/>
          <w:szCs w:val="22"/>
        </w:rPr>
        <w:tab/>
      </w:r>
      <w:r w:rsidR="005B2519">
        <w:rPr>
          <w:sz w:val="22"/>
          <w:szCs w:val="22"/>
        </w:rPr>
        <w:t xml:space="preserve">Min. Elijah McDavid  </w:t>
      </w:r>
      <w:r w:rsidR="00607BB1">
        <w:rPr>
          <w:sz w:val="22"/>
          <w:szCs w:val="22"/>
        </w:rPr>
        <w:t xml:space="preserve"> </w:t>
      </w:r>
      <w:r w:rsidR="0020382A" w:rsidRPr="0020382A">
        <w:rPr>
          <w:sz w:val="22"/>
          <w:szCs w:val="22"/>
        </w:rPr>
        <w:t xml:space="preserve"> </w:t>
      </w:r>
    </w:p>
    <w:p w:rsidR="000861CC" w:rsidRDefault="00FD04BC" w:rsidP="00642CBD">
      <w:pPr>
        <w:tabs>
          <w:tab w:val="left" w:pos="900"/>
          <w:tab w:val="left" w:pos="1890"/>
          <w:tab w:val="right" w:leader="dot" w:pos="9900"/>
        </w:tabs>
        <w:ind w:left="720"/>
      </w:pPr>
      <w:r>
        <w:tab/>
      </w:r>
      <w:r w:rsidR="005B2519">
        <w:t>Min. McDavid directed us to the words of Howard Washington Thurman</w:t>
      </w:r>
      <w:r w:rsidR="0075105B">
        <w:t xml:space="preserve"> “</w:t>
      </w:r>
      <w:r w:rsidR="000861CC">
        <w:t>Not Pity</w:t>
      </w:r>
      <w:r w:rsidR="005B2519">
        <w:t>, But Compassion”</w:t>
      </w:r>
      <w:r w:rsidR="000861CC">
        <w:t xml:space="preserve"> </w:t>
      </w:r>
    </w:p>
    <w:p w:rsidR="00A91573" w:rsidRDefault="000861CC" w:rsidP="00642CBD">
      <w:pPr>
        <w:tabs>
          <w:tab w:val="left" w:pos="900"/>
          <w:tab w:val="left" w:pos="1890"/>
          <w:tab w:val="right" w:leader="dot" w:pos="9900"/>
        </w:tabs>
        <w:ind w:left="720"/>
      </w:pPr>
      <w:r>
        <w:t xml:space="preserve">   God is at work enlarging the boundaries of my heart.  </w:t>
      </w:r>
    </w:p>
    <w:p w:rsidR="009E0BAC" w:rsidRPr="0058077E" w:rsidRDefault="009E0BAC"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Reading of Minutes</w:t>
      </w:r>
      <w:r>
        <w:rPr>
          <w:sz w:val="22"/>
          <w:szCs w:val="22"/>
        </w:rPr>
        <w:tab/>
      </w:r>
      <w:r w:rsidR="00ED2D8F">
        <w:rPr>
          <w:sz w:val="22"/>
          <w:szCs w:val="22"/>
        </w:rPr>
        <w:t>Secretary Osborne</w:t>
      </w:r>
      <w:r>
        <w:rPr>
          <w:sz w:val="22"/>
          <w:szCs w:val="22"/>
        </w:rPr>
        <w:t xml:space="preserve"> </w:t>
      </w:r>
      <w:r w:rsidR="00ED2D8F">
        <w:rPr>
          <w:sz w:val="22"/>
          <w:szCs w:val="22"/>
        </w:rPr>
        <w:t xml:space="preserve"> </w:t>
      </w:r>
    </w:p>
    <w:p w:rsidR="00155888" w:rsidRDefault="0016272A" w:rsidP="00923452">
      <w:pPr>
        <w:tabs>
          <w:tab w:val="left" w:pos="900"/>
          <w:tab w:val="left" w:pos="1890"/>
          <w:tab w:val="right" w:leader="dot" w:pos="9900"/>
        </w:tabs>
        <w:ind w:left="900"/>
      </w:pPr>
      <w:r w:rsidRPr="0048060C">
        <w:rPr>
          <w:b/>
        </w:rPr>
        <w:t>Action:</w:t>
      </w:r>
      <w:r w:rsidR="00815498">
        <w:t xml:space="preserve"> Chair </w:t>
      </w:r>
      <w:r>
        <w:t xml:space="preserve">Wesley asked </w:t>
      </w:r>
      <w:r w:rsidR="00755BEE">
        <w:t xml:space="preserve">the </w:t>
      </w:r>
      <w:r w:rsidR="00E92390">
        <w:t>Council to review</w:t>
      </w:r>
      <w:r w:rsidR="0016173E">
        <w:t xml:space="preserve"> the minutes</w:t>
      </w:r>
      <w:r w:rsidR="00E92390">
        <w:t>, provide comments and a motion to accept</w:t>
      </w:r>
      <w:r w:rsidR="00931DE9">
        <w:t xml:space="preserve"> the </w:t>
      </w:r>
      <w:r w:rsidR="005B2519">
        <w:t xml:space="preserve">Jan 9, 2019 </w:t>
      </w:r>
      <w:r>
        <w:t>minutes</w:t>
      </w:r>
      <w:r w:rsidR="009860B0">
        <w:t xml:space="preserve">. </w:t>
      </w:r>
      <w:r w:rsidR="005B2519">
        <w:t xml:space="preserve"> CC Owens mo</w:t>
      </w:r>
      <w:r w:rsidR="00884A00">
        <w:t>v</w:t>
      </w:r>
      <w:r w:rsidR="005B2519">
        <w:t>ed and D</w:t>
      </w:r>
      <w:r w:rsidR="00DB7F31">
        <w:t xml:space="preserve">ir. </w:t>
      </w:r>
      <w:r w:rsidR="005B2519">
        <w:t>Monterio Jr. second to</w:t>
      </w:r>
      <w:r w:rsidR="009860B0">
        <w:t xml:space="preserve"> a</w:t>
      </w:r>
      <w:r w:rsidR="00142CF2">
        <w:t xml:space="preserve">ccept </w:t>
      </w:r>
      <w:r w:rsidR="005B2519">
        <w:t>the minutes as presented, approved</w:t>
      </w:r>
      <w:r w:rsidR="001F17CC">
        <w:t>.</w:t>
      </w:r>
      <w:r w:rsidR="00155888">
        <w:t xml:space="preserve"> </w:t>
      </w:r>
      <w:r w:rsidR="00923452">
        <w:t xml:space="preserve"> </w:t>
      </w:r>
      <w:r w:rsidR="00931DE9">
        <w:rPr>
          <w:b/>
        </w:rPr>
        <w:t xml:space="preserve"> </w:t>
      </w:r>
    </w:p>
    <w:p w:rsidR="006343F2" w:rsidRPr="0058077E" w:rsidRDefault="006343F2" w:rsidP="00A91573">
      <w:pPr>
        <w:tabs>
          <w:tab w:val="left" w:pos="900"/>
          <w:tab w:val="left" w:pos="1890"/>
          <w:tab w:val="right" w:leader="dot" w:pos="9900"/>
        </w:tabs>
        <w:ind w:left="634"/>
      </w:pPr>
    </w:p>
    <w:p w:rsidR="001C28C2" w:rsidRPr="00022EC6" w:rsidRDefault="001C28C2" w:rsidP="001C28C2">
      <w:pPr>
        <w:numPr>
          <w:ilvl w:val="0"/>
          <w:numId w:val="1"/>
        </w:numPr>
        <w:tabs>
          <w:tab w:val="left" w:pos="900"/>
          <w:tab w:val="left" w:pos="1530"/>
          <w:tab w:val="left" w:pos="1890"/>
          <w:tab w:val="right" w:leader="dot" w:pos="9900"/>
        </w:tabs>
        <w:contextualSpacing/>
        <w:rPr>
          <w:sz w:val="22"/>
          <w:szCs w:val="22"/>
        </w:rPr>
      </w:pPr>
      <w:r>
        <w:rPr>
          <w:sz w:val="22"/>
          <w:szCs w:val="22"/>
        </w:rPr>
        <w:t>Reports…………………………….</w:t>
      </w:r>
      <w:r w:rsidRPr="00022EC6">
        <w:rPr>
          <w:sz w:val="22"/>
          <w:szCs w:val="22"/>
        </w:rPr>
        <w:tab/>
        <w:t>Chair Wesley</w:t>
      </w:r>
    </w:p>
    <w:p w:rsidR="00DA76C9" w:rsidRDefault="00DA76C9" w:rsidP="00EA4E8E">
      <w:pPr>
        <w:tabs>
          <w:tab w:val="left" w:pos="900"/>
          <w:tab w:val="left" w:pos="1530"/>
          <w:tab w:val="left" w:pos="1890"/>
          <w:tab w:val="right" w:leader="dot" w:pos="9900"/>
        </w:tabs>
        <w:ind w:left="900"/>
        <w:contextualSpacing/>
        <w:rPr>
          <w:sz w:val="22"/>
          <w:szCs w:val="22"/>
        </w:rPr>
      </w:pPr>
      <w:r>
        <w:rPr>
          <w:sz w:val="22"/>
          <w:szCs w:val="22"/>
        </w:rPr>
        <w:t xml:space="preserve">Housekeeping Items: </w:t>
      </w:r>
      <w:r w:rsidR="00DB7F31">
        <w:rPr>
          <w:sz w:val="22"/>
          <w:szCs w:val="22"/>
        </w:rPr>
        <w:t xml:space="preserve">Chair Wesley directed the Council to the </w:t>
      </w:r>
      <w:r>
        <w:rPr>
          <w:sz w:val="22"/>
          <w:szCs w:val="22"/>
        </w:rPr>
        <w:t xml:space="preserve">2019 revised </w:t>
      </w:r>
      <w:r w:rsidR="00A01D25">
        <w:rPr>
          <w:sz w:val="22"/>
          <w:szCs w:val="22"/>
        </w:rPr>
        <w:t xml:space="preserve">Council </w:t>
      </w:r>
      <w:r w:rsidR="00DB7F31">
        <w:rPr>
          <w:sz w:val="22"/>
          <w:szCs w:val="22"/>
        </w:rPr>
        <w:t>R</w:t>
      </w:r>
      <w:r>
        <w:rPr>
          <w:sz w:val="22"/>
          <w:szCs w:val="22"/>
        </w:rPr>
        <w:t xml:space="preserve">eporting </w:t>
      </w:r>
      <w:r w:rsidR="00DB7F31">
        <w:rPr>
          <w:sz w:val="22"/>
          <w:szCs w:val="22"/>
        </w:rPr>
        <w:t>C</w:t>
      </w:r>
      <w:r>
        <w:rPr>
          <w:sz w:val="22"/>
          <w:szCs w:val="22"/>
        </w:rPr>
        <w:t xml:space="preserve">alendar and </w:t>
      </w:r>
      <w:r w:rsidR="00DB7F31">
        <w:rPr>
          <w:sz w:val="22"/>
          <w:szCs w:val="22"/>
        </w:rPr>
        <w:t>C</w:t>
      </w:r>
      <w:r>
        <w:rPr>
          <w:sz w:val="22"/>
          <w:szCs w:val="22"/>
        </w:rPr>
        <w:t xml:space="preserve">ommittee </w:t>
      </w:r>
      <w:r w:rsidR="00DB7F31">
        <w:rPr>
          <w:sz w:val="22"/>
          <w:szCs w:val="22"/>
        </w:rPr>
        <w:t>R</w:t>
      </w:r>
      <w:r>
        <w:rPr>
          <w:sz w:val="22"/>
          <w:szCs w:val="22"/>
        </w:rPr>
        <w:t xml:space="preserve">eporting </w:t>
      </w:r>
      <w:r w:rsidR="00DB7F31">
        <w:rPr>
          <w:sz w:val="22"/>
          <w:szCs w:val="22"/>
        </w:rPr>
        <w:t>S</w:t>
      </w:r>
      <w:r>
        <w:rPr>
          <w:sz w:val="22"/>
          <w:szCs w:val="22"/>
        </w:rPr>
        <w:t>chedule were briefly reviewed.</w:t>
      </w:r>
    </w:p>
    <w:p w:rsidR="00DA76C9" w:rsidRDefault="00DA76C9" w:rsidP="00DA76C9">
      <w:pPr>
        <w:tabs>
          <w:tab w:val="left" w:pos="900"/>
          <w:tab w:val="left" w:pos="1530"/>
          <w:tab w:val="left" w:pos="1890"/>
          <w:tab w:val="right" w:leader="dot" w:pos="9900"/>
        </w:tabs>
        <w:ind w:left="900"/>
        <w:contextualSpacing/>
        <w:rPr>
          <w:sz w:val="22"/>
          <w:szCs w:val="22"/>
        </w:rPr>
      </w:pPr>
      <w:r>
        <w:rPr>
          <w:sz w:val="22"/>
          <w:szCs w:val="22"/>
        </w:rPr>
        <w:t xml:space="preserve">Dir. Shaw asked if </w:t>
      </w:r>
      <w:r w:rsidR="00A01D25">
        <w:rPr>
          <w:sz w:val="22"/>
          <w:szCs w:val="22"/>
        </w:rPr>
        <w:t xml:space="preserve">a </w:t>
      </w:r>
      <w:r w:rsidR="00DB7F31">
        <w:rPr>
          <w:sz w:val="22"/>
          <w:szCs w:val="22"/>
        </w:rPr>
        <w:t xml:space="preserve">Council </w:t>
      </w:r>
      <w:r>
        <w:rPr>
          <w:sz w:val="22"/>
          <w:szCs w:val="22"/>
        </w:rPr>
        <w:t xml:space="preserve">evaluation </w:t>
      </w:r>
      <w:r w:rsidR="00A01D25">
        <w:rPr>
          <w:sz w:val="22"/>
          <w:szCs w:val="22"/>
        </w:rPr>
        <w:t xml:space="preserve">was planned for </w:t>
      </w:r>
      <w:r>
        <w:rPr>
          <w:sz w:val="22"/>
          <w:szCs w:val="22"/>
        </w:rPr>
        <w:t xml:space="preserve">March/April of this year? Chair Wesley responded the evaluation </w:t>
      </w:r>
      <w:r w:rsidR="00A01D25">
        <w:rPr>
          <w:sz w:val="22"/>
          <w:szCs w:val="22"/>
        </w:rPr>
        <w:t xml:space="preserve">is </w:t>
      </w:r>
      <w:r>
        <w:rPr>
          <w:sz w:val="22"/>
          <w:szCs w:val="22"/>
        </w:rPr>
        <w:t>scheduled for March and D</w:t>
      </w:r>
      <w:r w:rsidR="00DB7F31">
        <w:rPr>
          <w:sz w:val="22"/>
          <w:szCs w:val="22"/>
        </w:rPr>
        <w:t>ir.</w:t>
      </w:r>
      <w:r>
        <w:rPr>
          <w:sz w:val="22"/>
          <w:szCs w:val="22"/>
        </w:rPr>
        <w:t xml:space="preserve"> Monterio Jr. has the lead with Dr. Stacia.</w:t>
      </w:r>
    </w:p>
    <w:p w:rsidR="00F80F00" w:rsidRDefault="00DA76C9" w:rsidP="00EC676A">
      <w:pPr>
        <w:tabs>
          <w:tab w:val="left" w:pos="900"/>
          <w:tab w:val="left" w:pos="1530"/>
          <w:tab w:val="left" w:pos="1890"/>
          <w:tab w:val="right" w:leader="dot" w:pos="9900"/>
        </w:tabs>
        <w:ind w:left="900"/>
        <w:contextualSpacing/>
        <w:rPr>
          <w:sz w:val="22"/>
          <w:szCs w:val="22"/>
        </w:rPr>
      </w:pPr>
      <w:r w:rsidRPr="00EC676A">
        <w:rPr>
          <w:b/>
          <w:sz w:val="22"/>
          <w:szCs w:val="22"/>
          <w:u w:val="single"/>
        </w:rPr>
        <w:t>HBCU Festival</w:t>
      </w:r>
      <w:r>
        <w:rPr>
          <w:sz w:val="22"/>
          <w:szCs w:val="22"/>
        </w:rPr>
        <w:t xml:space="preserve"> </w:t>
      </w:r>
      <w:r w:rsidR="00F80F00">
        <w:rPr>
          <w:sz w:val="22"/>
          <w:szCs w:val="22"/>
        </w:rPr>
        <w:t>………………………………………………………………………</w:t>
      </w:r>
      <w:proofErr w:type="gramStart"/>
      <w:r w:rsidR="00F80F00">
        <w:rPr>
          <w:sz w:val="22"/>
          <w:szCs w:val="22"/>
        </w:rPr>
        <w:t>…..</w:t>
      </w:r>
      <w:proofErr w:type="gramEnd"/>
      <w:r w:rsidR="00F80F00">
        <w:rPr>
          <w:sz w:val="22"/>
          <w:szCs w:val="22"/>
        </w:rPr>
        <w:t>Dr. Bernard Jackson</w:t>
      </w:r>
      <w:r w:rsidR="00652BD3">
        <w:rPr>
          <w:sz w:val="22"/>
          <w:szCs w:val="22"/>
        </w:rPr>
        <w:t xml:space="preserve"> </w:t>
      </w:r>
    </w:p>
    <w:p w:rsidR="00844775" w:rsidRDefault="00F80F00" w:rsidP="00EC676A">
      <w:pPr>
        <w:tabs>
          <w:tab w:val="left" w:pos="900"/>
          <w:tab w:val="left" w:pos="1530"/>
          <w:tab w:val="left" w:pos="1890"/>
          <w:tab w:val="right" w:leader="dot" w:pos="9900"/>
        </w:tabs>
        <w:ind w:left="900"/>
        <w:contextualSpacing/>
        <w:rPr>
          <w:sz w:val="22"/>
          <w:szCs w:val="22"/>
        </w:rPr>
      </w:pPr>
      <w:r>
        <w:rPr>
          <w:sz w:val="22"/>
          <w:szCs w:val="22"/>
        </w:rPr>
        <w:t xml:space="preserve">HBCU Festival </w:t>
      </w:r>
      <w:r w:rsidR="00652BD3">
        <w:rPr>
          <w:sz w:val="22"/>
          <w:szCs w:val="22"/>
        </w:rPr>
        <w:t xml:space="preserve">Training (phase 1 &amp; 2) will </w:t>
      </w:r>
      <w:r w:rsidR="00AF71FF">
        <w:rPr>
          <w:sz w:val="22"/>
          <w:szCs w:val="22"/>
        </w:rPr>
        <w:t xml:space="preserve">be </w:t>
      </w:r>
      <w:r w:rsidR="00652BD3">
        <w:rPr>
          <w:sz w:val="22"/>
          <w:szCs w:val="22"/>
        </w:rPr>
        <w:t>complete</w:t>
      </w:r>
      <w:r w:rsidR="00AF71FF">
        <w:rPr>
          <w:sz w:val="22"/>
          <w:szCs w:val="22"/>
        </w:rPr>
        <w:t>d</w:t>
      </w:r>
      <w:r w:rsidR="00652BD3">
        <w:rPr>
          <w:sz w:val="22"/>
          <w:szCs w:val="22"/>
        </w:rPr>
        <w:t xml:space="preserve"> this Friday, 500 volunteers</w:t>
      </w:r>
      <w:r>
        <w:rPr>
          <w:sz w:val="22"/>
          <w:szCs w:val="22"/>
        </w:rPr>
        <w:t xml:space="preserve"> signed up</w:t>
      </w:r>
      <w:r w:rsidR="00652BD3">
        <w:rPr>
          <w:sz w:val="22"/>
          <w:szCs w:val="22"/>
        </w:rPr>
        <w:t xml:space="preserve">, HBCU Luncheon </w:t>
      </w:r>
      <w:r>
        <w:rPr>
          <w:sz w:val="22"/>
          <w:szCs w:val="22"/>
        </w:rPr>
        <w:t xml:space="preserve">will be held for </w:t>
      </w:r>
      <w:r w:rsidR="00652BD3">
        <w:rPr>
          <w:sz w:val="22"/>
          <w:szCs w:val="22"/>
        </w:rPr>
        <w:t xml:space="preserve">several college presidents </w:t>
      </w:r>
      <w:r>
        <w:rPr>
          <w:sz w:val="22"/>
          <w:szCs w:val="22"/>
        </w:rPr>
        <w:t xml:space="preserve">and </w:t>
      </w:r>
      <w:r w:rsidR="00BC5771">
        <w:rPr>
          <w:sz w:val="22"/>
          <w:szCs w:val="22"/>
        </w:rPr>
        <w:t>senior DO</w:t>
      </w:r>
      <w:r w:rsidR="00652BD3">
        <w:rPr>
          <w:sz w:val="22"/>
          <w:szCs w:val="22"/>
        </w:rPr>
        <w:t xml:space="preserve">D officials to discuss </w:t>
      </w:r>
      <w:r w:rsidR="00BC5771">
        <w:rPr>
          <w:sz w:val="22"/>
          <w:szCs w:val="22"/>
        </w:rPr>
        <w:t xml:space="preserve">available </w:t>
      </w:r>
      <w:r w:rsidR="00652BD3">
        <w:rPr>
          <w:sz w:val="22"/>
          <w:szCs w:val="22"/>
        </w:rPr>
        <w:t>grants</w:t>
      </w:r>
      <w:r w:rsidR="00BC5771">
        <w:rPr>
          <w:sz w:val="22"/>
          <w:szCs w:val="22"/>
        </w:rPr>
        <w:t>.</w:t>
      </w:r>
    </w:p>
    <w:p w:rsidR="00652BD3" w:rsidRDefault="00652BD3" w:rsidP="00652BD3">
      <w:pPr>
        <w:numPr>
          <w:ilvl w:val="0"/>
          <w:numId w:val="24"/>
        </w:numPr>
        <w:tabs>
          <w:tab w:val="left" w:pos="900"/>
          <w:tab w:val="left" w:pos="1530"/>
          <w:tab w:val="left" w:pos="1890"/>
          <w:tab w:val="right" w:leader="dot" w:pos="9900"/>
        </w:tabs>
        <w:contextualSpacing/>
        <w:rPr>
          <w:sz w:val="22"/>
          <w:szCs w:val="22"/>
        </w:rPr>
      </w:pPr>
      <w:r>
        <w:rPr>
          <w:sz w:val="22"/>
          <w:szCs w:val="22"/>
        </w:rPr>
        <w:t>Operations – Set up starts Friday 7:00am -7:00pm including vendor set up, 12,000 registered, 71 colleges and 105 external organizations registered</w:t>
      </w:r>
      <w:r w:rsidR="00BC5771">
        <w:rPr>
          <w:sz w:val="22"/>
          <w:szCs w:val="22"/>
        </w:rPr>
        <w:t>.</w:t>
      </w:r>
      <w:r>
        <w:rPr>
          <w:sz w:val="22"/>
          <w:szCs w:val="22"/>
        </w:rPr>
        <w:t xml:space="preserve">  </w:t>
      </w:r>
    </w:p>
    <w:p w:rsidR="00652BD3" w:rsidRDefault="00652BD3" w:rsidP="00652BD3">
      <w:pPr>
        <w:numPr>
          <w:ilvl w:val="0"/>
          <w:numId w:val="24"/>
        </w:numPr>
        <w:tabs>
          <w:tab w:val="left" w:pos="900"/>
          <w:tab w:val="left" w:pos="1530"/>
          <w:tab w:val="left" w:pos="1890"/>
          <w:tab w:val="right" w:leader="dot" w:pos="9900"/>
        </w:tabs>
        <w:contextualSpacing/>
        <w:rPr>
          <w:sz w:val="22"/>
          <w:szCs w:val="22"/>
        </w:rPr>
      </w:pPr>
      <w:r>
        <w:rPr>
          <w:sz w:val="22"/>
          <w:szCs w:val="22"/>
        </w:rPr>
        <w:t>Budget – Vendors charged $150 and organizations $50 per booth, ASBC organizations no charge, management company hired to assi</w:t>
      </w:r>
      <w:r w:rsidR="00EC676A">
        <w:rPr>
          <w:sz w:val="22"/>
          <w:szCs w:val="22"/>
        </w:rPr>
        <w:t>s</w:t>
      </w:r>
      <w:r>
        <w:rPr>
          <w:sz w:val="22"/>
          <w:szCs w:val="22"/>
        </w:rPr>
        <w:t>t and</w:t>
      </w:r>
      <w:r w:rsidR="00BC5771">
        <w:rPr>
          <w:sz w:val="22"/>
          <w:szCs w:val="22"/>
        </w:rPr>
        <w:t xml:space="preserve"> were well</w:t>
      </w:r>
      <w:r>
        <w:rPr>
          <w:sz w:val="22"/>
          <w:szCs w:val="22"/>
        </w:rPr>
        <w:t xml:space="preserve"> worth the investme</w:t>
      </w:r>
      <w:r w:rsidR="00EC676A">
        <w:rPr>
          <w:sz w:val="22"/>
          <w:szCs w:val="22"/>
        </w:rPr>
        <w:t>n</w:t>
      </w:r>
      <w:r>
        <w:rPr>
          <w:sz w:val="22"/>
          <w:szCs w:val="22"/>
        </w:rPr>
        <w:t>t</w:t>
      </w:r>
      <w:r w:rsidR="00EC676A">
        <w:rPr>
          <w:sz w:val="22"/>
          <w:szCs w:val="22"/>
        </w:rPr>
        <w:t xml:space="preserve"> (contract details,</w:t>
      </w:r>
      <w:r w:rsidR="00AF71FF">
        <w:rPr>
          <w:sz w:val="22"/>
          <w:szCs w:val="22"/>
        </w:rPr>
        <w:t xml:space="preserve"> </w:t>
      </w:r>
      <w:r w:rsidR="00EC676A">
        <w:rPr>
          <w:sz w:val="22"/>
          <w:szCs w:val="22"/>
        </w:rPr>
        <w:t>identifying gaps and discounts), lunch provided for volunteers</w:t>
      </w:r>
      <w:r w:rsidR="00CF0E72">
        <w:rPr>
          <w:sz w:val="22"/>
          <w:szCs w:val="22"/>
        </w:rPr>
        <w:t xml:space="preserve"> and </w:t>
      </w:r>
      <w:r w:rsidR="00EC676A">
        <w:rPr>
          <w:sz w:val="22"/>
          <w:szCs w:val="22"/>
        </w:rPr>
        <w:t xml:space="preserve">sponsors, on tract to come in under </w:t>
      </w:r>
      <w:r w:rsidR="00CF0E72">
        <w:rPr>
          <w:sz w:val="22"/>
          <w:szCs w:val="22"/>
        </w:rPr>
        <w:t xml:space="preserve">the $350k  </w:t>
      </w:r>
      <w:r w:rsidR="00B96885">
        <w:rPr>
          <w:sz w:val="22"/>
          <w:szCs w:val="22"/>
        </w:rPr>
        <w:t xml:space="preserve"> budgeted</w:t>
      </w:r>
      <w:r w:rsidR="00CF0E72">
        <w:rPr>
          <w:sz w:val="22"/>
          <w:szCs w:val="22"/>
        </w:rPr>
        <w:t>.</w:t>
      </w:r>
      <w:r w:rsidR="00B96885">
        <w:rPr>
          <w:sz w:val="22"/>
          <w:szCs w:val="22"/>
        </w:rPr>
        <w:t xml:space="preserve"> </w:t>
      </w:r>
      <w:r w:rsidR="00CF0E72">
        <w:rPr>
          <w:sz w:val="22"/>
          <w:szCs w:val="22"/>
        </w:rPr>
        <w:t xml:space="preserve"> </w:t>
      </w:r>
      <w:r w:rsidR="00B96885">
        <w:rPr>
          <w:sz w:val="22"/>
          <w:szCs w:val="22"/>
        </w:rPr>
        <w:t xml:space="preserve"> </w:t>
      </w:r>
    </w:p>
    <w:p w:rsidR="001828E9" w:rsidRDefault="001828E9" w:rsidP="001828E9">
      <w:pPr>
        <w:tabs>
          <w:tab w:val="left" w:pos="900"/>
          <w:tab w:val="left" w:pos="1530"/>
          <w:tab w:val="left" w:pos="1890"/>
          <w:tab w:val="right" w:leader="dot" w:pos="9900"/>
        </w:tabs>
        <w:ind w:left="1530"/>
        <w:contextualSpacing/>
        <w:rPr>
          <w:sz w:val="22"/>
          <w:szCs w:val="22"/>
        </w:rPr>
      </w:pPr>
      <w:r w:rsidRPr="001828E9">
        <w:rPr>
          <w:b/>
          <w:sz w:val="22"/>
          <w:szCs w:val="22"/>
          <w:u w:val="single"/>
        </w:rPr>
        <w:t>Question:</w:t>
      </w:r>
      <w:r>
        <w:rPr>
          <w:sz w:val="22"/>
          <w:szCs w:val="22"/>
        </w:rPr>
        <w:t xml:space="preserve"> CC Hawkins stated the budget was $350k and an offset of approximately $170</w:t>
      </w:r>
      <w:r w:rsidR="00BC5771">
        <w:rPr>
          <w:sz w:val="22"/>
          <w:szCs w:val="22"/>
        </w:rPr>
        <w:t>k</w:t>
      </w:r>
      <w:r>
        <w:rPr>
          <w:sz w:val="22"/>
          <w:szCs w:val="22"/>
        </w:rPr>
        <w:t xml:space="preserve"> therefore the actual cost is around $180k, the committee has done a marvelous job in </w:t>
      </w:r>
      <w:r w:rsidR="00AF71FF">
        <w:rPr>
          <w:sz w:val="22"/>
          <w:szCs w:val="22"/>
        </w:rPr>
        <w:t xml:space="preserve">securing </w:t>
      </w:r>
      <w:r>
        <w:rPr>
          <w:sz w:val="22"/>
          <w:szCs w:val="22"/>
        </w:rPr>
        <w:t xml:space="preserve">sponsorships and are to be commended.  </w:t>
      </w:r>
    </w:p>
    <w:p w:rsidR="00EC676A" w:rsidRDefault="00A01D25" w:rsidP="00652BD3">
      <w:pPr>
        <w:numPr>
          <w:ilvl w:val="0"/>
          <w:numId w:val="24"/>
        </w:numPr>
        <w:tabs>
          <w:tab w:val="left" w:pos="900"/>
          <w:tab w:val="left" w:pos="1530"/>
          <w:tab w:val="left" w:pos="1890"/>
          <w:tab w:val="right" w:leader="dot" w:pos="9900"/>
        </w:tabs>
        <w:contextualSpacing/>
        <w:rPr>
          <w:sz w:val="22"/>
          <w:szCs w:val="22"/>
        </w:rPr>
      </w:pPr>
      <w:r>
        <w:rPr>
          <w:sz w:val="22"/>
          <w:szCs w:val="22"/>
        </w:rPr>
        <w:t>Festival Agenda</w:t>
      </w:r>
      <w:r w:rsidR="00EC676A">
        <w:rPr>
          <w:sz w:val="22"/>
          <w:szCs w:val="22"/>
        </w:rPr>
        <w:t xml:space="preserve"> – </w:t>
      </w:r>
      <w:r w:rsidR="00BC5771">
        <w:rPr>
          <w:sz w:val="22"/>
          <w:szCs w:val="22"/>
        </w:rPr>
        <w:t>Sat d</w:t>
      </w:r>
      <w:r w:rsidR="00EC676A">
        <w:rPr>
          <w:sz w:val="22"/>
          <w:szCs w:val="22"/>
        </w:rPr>
        <w:t xml:space="preserve">oors open at 8:00am, opening ceremony 8:30, drum line, Divine Nine step </w:t>
      </w:r>
      <w:proofErr w:type="gramStart"/>
      <w:r w:rsidR="00EC676A">
        <w:rPr>
          <w:sz w:val="22"/>
          <w:szCs w:val="22"/>
        </w:rPr>
        <w:t>show,  auditions</w:t>
      </w:r>
      <w:proofErr w:type="gramEnd"/>
      <w:r w:rsidR="00EC676A">
        <w:rPr>
          <w:sz w:val="22"/>
          <w:szCs w:val="22"/>
        </w:rPr>
        <w:t xml:space="preserve">, choral interviews, band interviews, </w:t>
      </w:r>
      <w:r>
        <w:rPr>
          <w:sz w:val="22"/>
          <w:szCs w:val="22"/>
        </w:rPr>
        <w:t xml:space="preserve">and </w:t>
      </w:r>
      <w:r w:rsidR="00EC676A">
        <w:rPr>
          <w:sz w:val="22"/>
          <w:szCs w:val="22"/>
        </w:rPr>
        <w:t>school interviews</w:t>
      </w:r>
    </w:p>
    <w:p w:rsidR="00EC676A" w:rsidRDefault="00EC676A" w:rsidP="00652BD3">
      <w:pPr>
        <w:numPr>
          <w:ilvl w:val="0"/>
          <w:numId w:val="24"/>
        </w:numPr>
        <w:tabs>
          <w:tab w:val="left" w:pos="900"/>
          <w:tab w:val="left" w:pos="1530"/>
          <w:tab w:val="left" w:pos="1890"/>
          <w:tab w:val="right" w:leader="dot" w:pos="9900"/>
        </w:tabs>
        <w:contextualSpacing/>
        <w:rPr>
          <w:sz w:val="22"/>
          <w:szCs w:val="22"/>
        </w:rPr>
      </w:pPr>
      <w:r>
        <w:rPr>
          <w:sz w:val="22"/>
          <w:szCs w:val="22"/>
        </w:rPr>
        <w:t xml:space="preserve">Registrations – </w:t>
      </w:r>
      <w:r w:rsidR="00CF0E72">
        <w:rPr>
          <w:sz w:val="22"/>
          <w:szCs w:val="22"/>
        </w:rPr>
        <w:t xml:space="preserve">Registration </w:t>
      </w:r>
      <w:r w:rsidR="00BC5771">
        <w:rPr>
          <w:sz w:val="22"/>
          <w:szCs w:val="22"/>
        </w:rPr>
        <w:t>s</w:t>
      </w:r>
      <w:r>
        <w:rPr>
          <w:sz w:val="22"/>
          <w:szCs w:val="22"/>
        </w:rPr>
        <w:t xml:space="preserve">ystem </w:t>
      </w:r>
      <w:r w:rsidR="00A01D25">
        <w:rPr>
          <w:sz w:val="22"/>
          <w:szCs w:val="22"/>
        </w:rPr>
        <w:t xml:space="preserve">is very robust and </w:t>
      </w:r>
      <w:r w:rsidR="00BC5771">
        <w:rPr>
          <w:sz w:val="22"/>
          <w:szCs w:val="22"/>
        </w:rPr>
        <w:t xml:space="preserve">next year </w:t>
      </w:r>
      <w:r w:rsidR="00CF0E72">
        <w:rPr>
          <w:sz w:val="22"/>
          <w:szCs w:val="22"/>
        </w:rPr>
        <w:t xml:space="preserve">we will use the </w:t>
      </w:r>
      <w:r w:rsidR="00BC5771">
        <w:rPr>
          <w:sz w:val="22"/>
          <w:szCs w:val="22"/>
        </w:rPr>
        <w:t xml:space="preserve">functionality to </w:t>
      </w:r>
      <w:r>
        <w:rPr>
          <w:sz w:val="22"/>
          <w:szCs w:val="22"/>
        </w:rPr>
        <w:t xml:space="preserve">allow students to upload documents in advance </w:t>
      </w:r>
      <w:r w:rsidR="00A01D25">
        <w:rPr>
          <w:sz w:val="22"/>
          <w:szCs w:val="22"/>
        </w:rPr>
        <w:t xml:space="preserve">enabling Universities to </w:t>
      </w:r>
      <w:r>
        <w:rPr>
          <w:sz w:val="22"/>
          <w:szCs w:val="22"/>
        </w:rPr>
        <w:t xml:space="preserve">review </w:t>
      </w:r>
      <w:r w:rsidR="00A01D25">
        <w:rPr>
          <w:sz w:val="22"/>
          <w:szCs w:val="22"/>
        </w:rPr>
        <w:t xml:space="preserve">student documents </w:t>
      </w:r>
      <w:r>
        <w:rPr>
          <w:sz w:val="22"/>
          <w:szCs w:val="22"/>
        </w:rPr>
        <w:t>in advance</w:t>
      </w:r>
      <w:r w:rsidR="00A01D25">
        <w:rPr>
          <w:sz w:val="22"/>
          <w:szCs w:val="22"/>
        </w:rPr>
        <w:t>.</w:t>
      </w:r>
    </w:p>
    <w:p w:rsidR="000E4266" w:rsidRDefault="00EC676A" w:rsidP="00652BD3">
      <w:pPr>
        <w:numPr>
          <w:ilvl w:val="0"/>
          <w:numId w:val="24"/>
        </w:numPr>
        <w:tabs>
          <w:tab w:val="left" w:pos="900"/>
          <w:tab w:val="left" w:pos="1530"/>
          <w:tab w:val="left" w:pos="1890"/>
          <w:tab w:val="right" w:leader="dot" w:pos="9900"/>
        </w:tabs>
        <w:contextualSpacing/>
        <w:rPr>
          <w:sz w:val="22"/>
          <w:szCs w:val="22"/>
        </w:rPr>
      </w:pPr>
      <w:r>
        <w:rPr>
          <w:sz w:val="22"/>
          <w:szCs w:val="22"/>
        </w:rPr>
        <w:lastRenderedPageBreak/>
        <w:t>Logistics – 70 Bus spaces at RFK</w:t>
      </w:r>
      <w:r w:rsidR="000E4266">
        <w:rPr>
          <w:sz w:val="22"/>
          <w:szCs w:val="22"/>
        </w:rPr>
        <w:t xml:space="preserve"> Stadium</w:t>
      </w:r>
      <w:r>
        <w:rPr>
          <w:sz w:val="22"/>
          <w:szCs w:val="22"/>
        </w:rPr>
        <w:t xml:space="preserve">, </w:t>
      </w:r>
      <w:r w:rsidR="00117825">
        <w:rPr>
          <w:sz w:val="22"/>
          <w:szCs w:val="22"/>
        </w:rPr>
        <w:t xml:space="preserve">500 spaces for </w:t>
      </w:r>
      <w:r w:rsidR="000E4266">
        <w:rPr>
          <w:sz w:val="22"/>
          <w:szCs w:val="22"/>
        </w:rPr>
        <w:t>volunteer</w:t>
      </w:r>
      <w:r w:rsidR="00117825">
        <w:rPr>
          <w:sz w:val="22"/>
          <w:szCs w:val="22"/>
        </w:rPr>
        <w:t xml:space="preserve">s at </w:t>
      </w:r>
      <w:r w:rsidR="000E4266">
        <w:rPr>
          <w:sz w:val="22"/>
          <w:szCs w:val="22"/>
        </w:rPr>
        <w:t xml:space="preserve">City Parking, </w:t>
      </w:r>
      <w:r w:rsidR="00117825">
        <w:rPr>
          <w:sz w:val="22"/>
          <w:szCs w:val="22"/>
        </w:rPr>
        <w:t>f</w:t>
      </w:r>
      <w:r>
        <w:rPr>
          <w:sz w:val="22"/>
          <w:szCs w:val="22"/>
        </w:rPr>
        <w:t>ree parking at Howard University</w:t>
      </w:r>
      <w:r w:rsidR="000E4266">
        <w:rPr>
          <w:sz w:val="22"/>
          <w:szCs w:val="22"/>
        </w:rPr>
        <w:t xml:space="preserve"> (320 spaces, paid attendant) running shuttles every 15 minutes</w:t>
      </w:r>
    </w:p>
    <w:p w:rsidR="00B96885" w:rsidRDefault="00B96885" w:rsidP="00B96885">
      <w:pPr>
        <w:tabs>
          <w:tab w:val="left" w:pos="900"/>
          <w:tab w:val="left" w:pos="1530"/>
          <w:tab w:val="left" w:pos="1890"/>
          <w:tab w:val="right" w:leader="dot" w:pos="9900"/>
        </w:tabs>
        <w:ind w:left="1530"/>
        <w:contextualSpacing/>
        <w:rPr>
          <w:sz w:val="22"/>
          <w:szCs w:val="22"/>
        </w:rPr>
      </w:pPr>
      <w:r w:rsidRPr="00BC5771">
        <w:rPr>
          <w:b/>
          <w:sz w:val="22"/>
          <w:szCs w:val="22"/>
        </w:rPr>
        <w:t>Questions:</w:t>
      </w:r>
      <w:r>
        <w:rPr>
          <w:sz w:val="22"/>
          <w:szCs w:val="22"/>
        </w:rPr>
        <w:t xml:space="preserve"> CC Berry asked about bus drop off and related logistics. Dr. Jackson stated the bus drop off is located at Mt</w:t>
      </w:r>
      <w:r w:rsidR="00CF0E72">
        <w:rPr>
          <w:sz w:val="22"/>
          <w:szCs w:val="22"/>
        </w:rPr>
        <w:t>.</w:t>
      </w:r>
      <w:r>
        <w:rPr>
          <w:sz w:val="22"/>
          <w:szCs w:val="22"/>
        </w:rPr>
        <w:t xml:space="preserve"> Vernon St</w:t>
      </w:r>
      <w:r w:rsidR="00CF0E72">
        <w:rPr>
          <w:sz w:val="22"/>
          <w:szCs w:val="22"/>
        </w:rPr>
        <w:t>reet</w:t>
      </w:r>
      <w:r>
        <w:rPr>
          <w:sz w:val="22"/>
          <w:szCs w:val="22"/>
        </w:rPr>
        <w:t xml:space="preserve"> and the official entrance is located at another door, the team is on sight today walking through logistics, cards will be printed to provide directions for buses to </w:t>
      </w:r>
      <w:r w:rsidR="00CF0E72">
        <w:rPr>
          <w:sz w:val="22"/>
          <w:szCs w:val="22"/>
        </w:rPr>
        <w:t xml:space="preserve">park at </w:t>
      </w:r>
      <w:r>
        <w:rPr>
          <w:sz w:val="22"/>
          <w:szCs w:val="22"/>
        </w:rPr>
        <w:t>RFK and Metro will allow surrounding parking for a minimal fee</w:t>
      </w:r>
      <w:r w:rsidR="00BC5771">
        <w:rPr>
          <w:sz w:val="22"/>
          <w:szCs w:val="22"/>
        </w:rPr>
        <w:t>.</w:t>
      </w:r>
      <w:r>
        <w:rPr>
          <w:sz w:val="22"/>
          <w:szCs w:val="22"/>
        </w:rPr>
        <w:t xml:space="preserve"> Command Center will overlook the Festival floor</w:t>
      </w:r>
      <w:r w:rsidR="00BC5771">
        <w:rPr>
          <w:sz w:val="22"/>
          <w:szCs w:val="22"/>
        </w:rPr>
        <w:t xml:space="preserve"> and </w:t>
      </w:r>
      <w:r w:rsidR="00A9699B">
        <w:rPr>
          <w:sz w:val="22"/>
          <w:szCs w:val="22"/>
        </w:rPr>
        <w:t>the medical</w:t>
      </w:r>
      <w:r>
        <w:rPr>
          <w:sz w:val="22"/>
          <w:szCs w:val="22"/>
        </w:rPr>
        <w:t xml:space="preserve"> station </w:t>
      </w:r>
      <w:r w:rsidR="00BC5771">
        <w:rPr>
          <w:sz w:val="22"/>
          <w:szCs w:val="22"/>
        </w:rPr>
        <w:t xml:space="preserve">will be </w:t>
      </w:r>
      <w:r>
        <w:rPr>
          <w:sz w:val="22"/>
          <w:szCs w:val="22"/>
        </w:rPr>
        <w:t>set up next to the Command Center</w:t>
      </w:r>
      <w:r w:rsidR="00BC5771">
        <w:rPr>
          <w:sz w:val="22"/>
          <w:szCs w:val="22"/>
        </w:rPr>
        <w:t>.</w:t>
      </w:r>
    </w:p>
    <w:p w:rsidR="00652BD3" w:rsidRDefault="00652BD3" w:rsidP="00652BD3">
      <w:pPr>
        <w:numPr>
          <w:ilvl w:val="0"/>
          <w:numId w:val="24"/>
        </w:numPr>
        <w:tabs>
          <w:tab w:val="left" w:pos="900"/>
          <w:tab w:val="left" w:pos="1530"/>
          <w:tab w:val="left" w:pos="1890"/>
          <w:tab w:val="right" w:leader="dot" w:pos="9900"/>
        </w:tabs>
        <w:contextualSpacing/>
        <w:rPr>
          <w:sz w:val="22"/>
          <w:szCs w:val="22"/>
        </w:rPr>
      </w:pPr>
      <w:r>
        <w:rPr>
          <w:sz w:val="22"/>
          <w:szCs w:val="22"/>
        </w:rPr>
        <w:t>Sponsorship</w:t>
      </w:r>
      <w:r w:rsidR="00B96885">
        <w:rPr>
          <w:sz w:val="22"/>
          <w:szCs w:val="22"/>
        </w:rPr>
        <w:t xml:space="preserve"> - $17</w:t>
      </w:r>
      <w:r w:rsidR="00BC5771">
        <w:rPr>
          <w:sz w:val="22"/>
          <w:szCs w:val="22"/>
        </w:rPr>
        <w:t>0</w:t>
      </w:r>
      <w:r w:rsidR="00B96885">
        <w:rPr>
          <w:sz w:val="22"/>
          <w:szCs w:val="22"/>
        </w:rPr>
        <w:t>k in sponsorships</w:t>
      </w:r>
      <w:r w:rsidR="001828E9">
        <w:rPr>
          <w:sz w:val="22"/>
          <w:szCs w:val="22"/>
        </w:rPr>
        <w:t xml:space="preserve">, assistance needed </w:t>
      </w:r>
      <w:r w:rsidR="00CF0E72">
        <w:rPr>
          <w:sz w:val="22"/>
          <w:szCs w:val="22"/>
        </w:rPr>
        <w:t xml:space="preserve">for </w:t>
      </w:r>
      <w:r w:rsidR="001828E9">
        <w:rPr>
          <w:sz w:val="22"/>
          <w:szCs w:val="22"/>
        </w:rPr>
        <w:t xml:space="preserve">next year </w:t>
      </w:r>
      <w:r w:rsidR="00CF0E72">
        <w:rPr>
          <w:sz w:val="22"/>
          <w:szCs w:val="22"/>
        </w:rPr>
        <w:t xml:space="preserve">to start this process in </w:t>
      </w:r>
      <w:r w:rsidR="001828E9">
        <w:rPr>
          <w:sz w:val="22"/>
          <w:szCs w:val="22"/>
        </w:rPr>
        <w:t>March 2019</w:t>
      </w:r>
      <w:r w:rsidR="00BC5771">
        <w:rPr>
          <w:sz w:val="22"/>
          <w:szCs w:val="22"/>
        </w:rPr>
        <w:t>.</w:t>
      </w:r>
      <w:r w:rsidR="001828E9">
        <w:rPr>
          <w:sz w:val="22"/>
          <w:szCs w:val="22"/>
        </w:rPr>
        <w:t xml:space="preserve">  </w:t>
      </w:r>
    </w:p>
    <w:p w:rsidR="00A9699B" w:rsidRDefault="00652BD3" w:rsidP="00A9699B">
      <w:pPr>
        <w:numPr>
          <w:ilvl w:val="0"/>
          <w:numId w:val="24"/>
        </w:numPr>
        <w:tabs>
          <w:tab w:val="left" w:pos="900"/>
          <w:tab w:val="left" w:pos="1530"/>
          <w:tab w:val="left" w:pos="1890"/>
          <w:tab w:val="right" w:leader="dot" w:pos="9900"/>
        </w:tabs>
        <w:contextualSpacing/>
        <w:rPr>
          <w:sz w:val="22"/>
          <w:szCs w:val="22"/>
        </w:rPr>
      </w:pPr>
      <w:r w:rsidRPr="00A9699B">
        <w:rPr>
          <w:sz w:val="22"/>
          <w:szCs w:val="22"/>
        </w:rPr>
        <w:t xml:space="preserve">Proposed </w:t>
      </w:r>
      <w:r w:rsidR="001828E9" w:rsidRPr="00A9699B">
        <w:rPr>
          <w:sz w:val="22"/>
          <w:szCs w:val="22"/>
        </w:rPr>
        <w:t xml:space="preserve">2020 </w:t>
      </w:r>
      <w:r w:rsidRPr="00A9699B">
        <w:rPr>
          <w:sz w:val="22"/>
          <w:szCs w:val="22"/>
        </w:rPr>
        <w:t>Dates</w:t>
      </w:r>
      <w:r w:rsidR="001828E9" w:rsidRPr="00A9699B">
        <w:rPr>
          <w:sz w:val="22"/>
          <w:szCs w:val="22"/>
        </w:rPr>
        <w:t xml:space="preserve"> – </w:t>
      </w:r>
      <w:r w:rsidR="00BC5771" w:rsidRPr="00A9699B">
        <w:rPr>
          <w:sz w:val="22"/>
          <w:szCs w:val="22"/>
        </w:rPr>
        <w:t xml:space="preserve">Feb 2020 is not </w:t>
      </w:r>
      <w:r w:rsidR="00A9699B" w:rsidRPr="00A9699B">
        <w:rPr>
          <w:sz w:val="22"/>
          <w:szCs w:val="22"/>
        </w:rPr>
        <w:t>available,</w:t>
      </w:r>
      <w:r w:rsidR="00BC5771" w:rsidRPr="00A9699B">
        <w:rPr>
          <w:sz w:val="22"/>
          <w:szCs w:val="22"/>
        </w:rPr>
        <w:t xml:space="preserve"> and </w:t>
      </w:r>
      <w:r w:rsidR="001828E9" w:rsidRPr="00A9699B">
        <w:rPr>
          <w:sz w:val="22"/>
          <w:szCs w:val="22"/>
        </w:rPr>
        <w:t>March 14</w:t>
      </w:r>
      <w:r w:rsidR="00BC5771" w:rsidRPr="00A9699B">
        <w:rPr>
          <w:sz w:val="22"/>
          <w:szCs w:val="22"/>
        </w:rPr>
        <w:t>, 2020 is</w:t>
      </w:r>
      <w:r w:rsidR="00A9699B">
        <w:rPr>
          <w:sz w:val="22"/>
          <w:szCs w:val="22"/>
        </w:rPr>
        <w:t>, however this date could impact scholarships but may be good for sponsorships. I</w:t>
      </w:r>
      <w:r w:rsidR="001828E9" w:rsidRPr="00A9699B">
        <w:rPr>
          <w:sz w:val="22"/>
          <w:szCs w:val="22"/>
        </w:rPr>
        <w:t xml:space="preserve">f </w:t>
      </w:r>
      <w:r w:rsidR="00A9699B">
        <w:rPr>
          <w:sz w:val="22"/>
          <w:szCs w:val="22"/>
        </w:rPr>
        <w:t xml:space="preserve">the Festival </w:t>
      </w:r>
      <w:r w:rsidR="001828E9" w:rsidRPr="00A9699B">
        <w:rPr>
          <w:sz w:val="22"/>
          <w:szCs w:val="22"/>
        </w:rPr>
        <w:t xml:space="preserve">could lock in </w:t>
      </w:r>
      <w:r w:rsidR="00A9699B">
        <w:rPr>
          <w:sz w:val="22"/>
          <w:szCs w:val="22"/>
        </w:rPr>
        <w:t xml:space="preserve">approximately </w:t>
      </w:r>
      <w:r w:rsidR="00DD2A06" w:rsidRPr="00A9699B">
        <w:rPr>
          <w:sz w:val="22"/>
          <w:szCs w:val="22"/>
        </w:rPr>
        <w:t>2000</w:t>
      </w:r>
      <w:r w:rsidR="00A9699B">
        <w:rPr>
          <w:sz w:val="22"/>
          <w:szCs w:val="22"/>
        </w:rPr>
        <w:t xml:space="preserve"> rooms</w:t>
      </w:r>
      <w:r w:rsidR="00DD2A06" w:rsidRPr="00A9699B">
        <w:rPr>
          <w:sz w:val="22"/>
          <w:szCs w:val="22"/>
        </w:rPr>
        <w:t xml:space="preserve"> </w:t>
      </w:r>
      <w:r w:rsidR="001828E9" w:rsidRPr="00A9699B">
        <w:rPr>
          <w:sz w:val="22"/>
          <w:szCs w:val="22"/>
        </w:rPr>
        <w:t xml:space="preserve">for the </w:t>
      </w:r>
      <w:r w:rsidR="00A9699B" w:rsidRPr="00A9699B">
        <w:rPr>
          <w:sz w:val="22"/>
          <w:szCs w:val="22"/>
        </w:rPr>
        <w:t>city,</w:t>
      </w:r>
      <w:r w:rsidR="001828E9" w:rsidRPr="00A9699B">
        <w:rPr>
          <w:sz w:val="22"/>
          <w:szCs w:val="22"/>
        </w:rPr>
        <w:t xml:space="preserve"> </w:t>
      </w:r>
      <w:r w:rsidR="00A9699B">
        <w:rPr>
          <w:sz w:val="22"/>
          <w:szCs w:val="22"/>
        </w:rPr>
        <w:t xml:space="preserve">then it could better compete for the Feb 2020 dates. </w:t>
      </w:r>
      <w:r w:rsidR="00BC5771" w:rsidRPr="00A9699B">
        <w:rPr>
          <w:sz w:val="22"/>
          <w:szCs w:val="22"/>
        </w:rPr>
        <w:t xml:space="preserve"> </w:t>
      </w:r>
    </w:p>
    <w:p w:rsidR="00AF3C77" w:rsidRPr="00A9699B" w:rsidRDefault="007E7B7D" w:rsidP="00A9699B">
      <w:pPr>
        <w:tabs>
          <w:tab w:val="left" w:pos="900"/>
          <w:tab w:val="left" w:pos="1530"/>
          <w:tab w:val="left" w:pos="1890"/>
          <w:tab w:val="right" w:leader="dot" w:pos="9900"/>
        </w:tabs>
        <w:ind w:left="1530"/>
        <w:contextualSpacing/>
        <w:rPr>
          <w:sz w:val="22"/>
          <w:szCs w:val="22"/>
        </w:rPr>
      </w:pPr>
      <w:r w:rsidRPr="00A9699B">
        <w:rPr>
          <w:b/>
          <w:sz w:val="22"/>
          <w:szCs w:val="22"/>
        </w:rPr>
        <w:t>Questions:</w:t>
      </w:r>
      <w:r w:rsidRPr="00A9699B">
        <w:rPr>
          <w:sz w:val="22"/>
          <w:szCs w:val="22"/>
        </w:rPr>
        <w:t xml:space="preserve"> </w:t>
      </w:r>
      <w:r w:rsidR="00DA76C9" w:rsidRPr="00A9699B">
        <w:rPr>
          <w:sz w:val="22"/>
          <w:szCs w:val="22"/>
        </w:rPr>
        <w:t xml:space="preserve"> </w:t>
      </w:r>
      <w:r w:rsidR="00DD2A06" w:rsidRPr="00A9699B">
        <w:rPr>
          <w:sz w:val="22"/>
          <w:szCs w:val="22"/>
        </w:rPr>
        <w:t>Chair Wesley commended the committee on coming in under budget</w:t>
      </w:r>
      <w:r w:rsidR="00A9699B">
        <w:rPr>
          <w:sz w:val="22"/>
          <w:szCs w:val="22"/>
        </w:rPr>
        <w:t xml:space="preserve"> noting the </w:t>
      </w:r>
      <w:r w:rsidR="00DD2A06" w:rsidRPr="00A9699B">
        <w:rPr>
          <w:sz w:val="22"/>
          <w:szCs w:val="22"/>
        </w:rPr>
        <w:t xml:space="preserve">magnitude of the festival and management of the volunteers. CC Johnson stated it’s wonderful to </w:t>
      </w:r>
      <w:r w:rsidR="00AA5CE7" w:rsidRPr="00A9699B">
        <w:rPr>
          <w:sz w:val="22"/>
          <w:szCs w:val="22"/>
        </w:rPr>
        <w:t>have DO</w:t>
      </w:r>
      <w:r w:rsidR="00DD2A06" w:rsidRPr="00A9699B">
        <w:rPr>
          <w:sz w:val="22"/>
          <w:szCs w:val="22"/>
        </w:rPr>
        <w:t>D involved and asked how many College Presidents will be attending? Response 17. CC Berry asked who is Lieutenant General Crawford</w:t>
      </w:r>
      <w:r w:rsidR="00CF0E72">
        <w:rPr>
          <w:sz w:val="22"/>
          <w:szCs w:val="22"/>
        </w:rPr>
        <w:t xml:space="preserve"> (opening speaker)</w:t>
      </w:r>
      <w:r w:rsidR="00DD2A06" w:rsidRPr="00A9699B">
        <w:rPr>
          <w:sz w:val="22"/>
          <w:szCs w:val="22"/>
        </w:rPr>
        <w:t xml:space="preserve">? Dr. Jackson stated </w:t>
      </w:r>
      <w:r w:rsidR="00AA5CE7" w:rsidRPr="00A9699B">
        <w:rPr>
          <w:sz w:val="22"/>
          <w:szCs w:val="22"/>
        </w:rPr>
        <w:t xml:space="preserve">Lieutenant General Crawford is Army CIO at DOD and </w:t>
      </w:r>
      <w:r w:rsidR="00DD2A06" w:rsidRPr="00A9699B">
        <w:rPr>
          <w:sz w:val="22"/>
          <w:szCs w:val="22"/>
        </w:rPr>
        <w:t xml:space="preserve">he has a </w:t>
      </w:r>
      <w:r w:rsidR="00A6744A" w:rsidRPr="00A9699B">
        <w:rPr>
          <w:sz w:val="22"/>
          <w:szCs w:val="22"/>
        </w:rPr>
        <w:t>$14 billion-dollar</w:t>
      </w:r>
      <w:r w:rsidR="00DD2A06" w:rsidRPr="00A9699B">
        <w:rPr>
          <w:sz w:val="22"/>
          <w:szCs w:val="22"/>
        </w:rPr>
        <w:t xml:space="preserve"> budget</w:t>
      </w:r>
      <w:r w:rsidR="00C02EE8" w:rsidRPr="00A9699B">
        <w:rPr>
          <w:sz w:val="22"/>
          <w:szCs w:val="22"/>
        </w:rPr>
        <w:t xml:space="preserve">. CC Berry also asked if Council members have an opportunity to visit the Festival? Dr. Jackson replied yes, on Saturday or prior. Dir. Monterio Jr. asked if other leaders </w:t>
      </w:r>
      <w:r w:rsidR="00A9699B">
        <w:rPr>
          <w:sz w:val="22"/>
          <w:szCs w:val="22"/>
        </w:rPr>
        <w:t xml:space="preserve">would be able to </w:t>
      </w:r>
      <w:r w:rsidR="00993884" w:rsidRPr="00A9699B">
        <w:rPr>
          <w:sz w:val="22"/>
          <w:szCs w:val="22"/>
        </w:rPr>
        <w:t xml:space="preserve">attend to </w:t>
      </w:r>
      <w:r w:rsidR="00C02EE8" w:rsidRPr="00A9699B">
        <w:rPr>
          <w:sz w:val="22"/>
          <w:szCs w:val="22"/>
        </w:rPr>
        <w:t xml:space="preserve">witness the event but not volunteer? </w:t>
      </w:r>
      <w:r w:rsidR="00993884" w:rsidRPr="00A9699B">
        <w:rPr>
          <w:sz w:val="22"/>
          <w:szCs w:val="22"/>
        </w:rPr>
        <w:t>Dr. Jackson stated i</w:t>
      </w:r>
      <w:r w:rsidR="00C02EE8" w:rsidRPr="00A9699B">
        <w:rPr>
          <w:sz w:val="22"/>
          <w:szCs w:val="22"/>
        </w:rPr>
        <w:t>t would be helpful to know in advance so that become</w:t>
      </w:r>
      <w:r w:rsidR="00993884" w:rsidRPr="00A9699B">
        <w:rPr>
          <w:sz w:val="22"/>
          <w:szCs w:val="22"/>
        </w:rPr>
        <w:t>s</w:t>
      </w:r>
      <w:r w:rsidR="00C02EE8" w:rsidRPr="00A9699B">
        <w:rPr>
          <w:sz w:val="22"/>
          <w:szCs w:val="22"/>
        </w:rPr>
        <w:t xml:space="preserve"> part of the planning process due to the impact on parking, capacity, etc.</w:t>
      </w:r>
    </w:p>
    <w:p w:rsidR="00EE4C96" w:rsidRDefault="00F2710F" w:rsidP="002839D6">
      <w:pPr>
        <w:tabs>
          <w:tab w:val="left" w:pos="900"/>
          <w:tab w:val="left" w:pos="1530"/>
          <w:tab w:val="left" w:pos="1890"/>
          <w:tab w:val="right" w:leader="dot" w:pos="9900"/>
        </w:tabs>
        <w:ind w:left="900"/>
        <w:contextualSpacing/>
        <w:rPr>
          <w:sz w:val="22"/>
          <w:szCs w:val="22"/>
        </w:rPr>
      </w:pPr>
      <w:r>
        <w:rPr>
          <w:b/>
          <w:sz w:val="22"/>
          <w:szCs w:val="22"/>
        </w:rPr>
        <w:t xml:space="preserve"> </w:t>
      </w:r>
    </w:p>
    <w:p w:rsidR="009C6408" w:rsidRDefault="009C6408" w:rsidP="009C6408">
      <w:pPr>
        <w:numPr>
          <w:ilvl w:val="0"/>
          <w:numId w:val="1"/>
        </w:numPr>
        <w:tabs>
          <w:tab w:val="left" w:pos="900"/>
          <w:tab w:val="left" w:pos="1530"/>
          <w:tab w:val="left" w:pos="1890"/>
          <w:tab w:val="right" w:leader="dot" w:pos="9900"/>
        </w:tabs>
        <w:contextualSpacing/>
        <w:rPr>
          <w:sz w:val="22"/>
          <w:szCs w:val="22"/>
        </w:rPr>
      </w:pPr>
      <w:r>
        <w:rPr>
          <w:sz w:val="22"/>
          <w:szCs w:val="22"/>
        </w:rPr>
        <w:t xml:space="preserve">Committee </w:t>
      </w:r>
      <w:r w:rsidR="000C54FF">
        <w:rPr>
          <w:sz w:val="22"/>
          <w:szCs w:val="22"/>
        </w:rPr>
        <w:t>Briefings</w:t>
      </w:r>
    </w:p>
    <w:p w:rsidR="006F2EB3" w:rsidRDefault="009C6408" w:rsidP="009C6408">
      <w:pPr>
        <w:tabs>
          <w:tab w:val="left" w:pos="900"/>
          <w:tab w:val="left" w:pos="1530"/>
          <w:tab w:val="left" w:pos="1890"/>
          <w:tab w:val="right" w:leader="dot" w:pos="9900"/>
        </w:tabs>
        <w:ind w:left="990"/>
        <w:contextualSpacing/>
        <w:rPr>
          <w:sz w:val="22"/>
          <w:szCs w:val="22"/>
        </w:rPr>
      </w:pPr>
      <w:r>
        <w:rPr>
          <w:sz w:val="22"/>
          <w:szCs w:val="22"/>
        </w:rPr>
        <w:t>a.</w:t>
      </w:r>
      <w:r>
        <w:rPr>
          <w:sz w:val="22"/>
          <w:szCs w:val="22"/>
        </w:rPr>
        <w:tab/>
      </w:r>
      <w:r w:rsidR="004615C2" w:rsidRPr="00EA1EFB">
        <w:rPr>
          <w:sz w:val="22"/>
          <w:szCs w:val="22"/>
          <w:u w:val="single"/>
        </w:rPr>
        <w:t xml:space="preserve">Finance and </w:t>
      </w:r>
      <w:r w:rsidR="00844775" w:rsidRPr="00EA1EFB">
        <w:rPr>
          <w:sz w:val="22"/>
          <w:szCs w:val="22"/>
          <w:u w:val="single"/>
        </w:rPr>
        <w:t xml:space="preserve">Budget </w:t>
      </w:r>
      <w:r w:rsidR="00EE4C96" w:rsidRPr="00EA1EFB">
        <w:rPr>
          <w:sz w:val="22"/>
          <w:szCs w:val="22"/>
          <w:u w:val="single"/>
        </w:rPr>
        <w:t>(F &amp; B)</w:t>
      </w:r>
      <w:r w:rsidR="00EE4C96">
        <w:rPr>
          <w:b/>
          <w:sz w:val="22"/>
          <w:szCs w:val="22"/>
        </w:rPr>
        <w:t xml:space="preserve"> </w:t>
      </w:r>
      <w:r w:rsidR="006F2EB3">
        <w:rPr>
          <w:b/>
          <w:sz w:val="22"/>
          <w:szCs w:val="22"/>
        </w:rPr>
        <w:t>…………………………………………</w:t>
      </w:r>
      <w:r w:rsidR="00AA503E">
        <w:rPr>
          <w:b/>
          <w:sz w:val="22"/>
          <w:szCs w:val="22"/>
        </w:rPr>
        <w:t>….</w:t>
      </w:r>
      <w:r w:rsidR="006F2EB3">
        <w:rPr>
          <w:b/>
          <w:sz w:val="22"/>
          <w:szCs w:val="22"/>
        </w:rPr>
        <w:t>…</w:t>
      </w:r>
      <w:r w:rsidR="00A6744A">
        <w:rPr>
          <w:b/>
          <w:sz w:val="22"/>
          <w:szCs w:val="22"/>
        </w:rPr>
        <w:t>….</w:t>
      </w:r>
      <w:r w:rsidR="00844775">
        <w:rPr>
          <w:sz w:val="22"/>
          <w:szCs w:val="22"/>
        </w:rPr>
        <w:t xml:space="preserve"> C</w:t>
      </w:r>
      <w:r w:rsidR="001127F8">
        <w:rPr>
          <w:sz w:val="22"/>
          <w:szCs w:val="22"/>
        </w:rPr>
        <w:t>C</w:t>
      </w:r>
      <w:r w:rsidR="006F2EB3">
        <w:rPr>
          <w:sz w:val="22"/>
          <w:szCs w:val="22"/>
        </w:rPr>
        <w:t xml:space="preserve"> </w:t>
      </w:r>
      <w:r w:rsidR="00844775">
        <w:rPr>
          <w:sz w:val="22"/>
          <w:szCs w:val="22"/>
        </w:rPr>
        <w:t xml:space="preserve">Hawkins </w:t>
      </w:r>
      <w:r w:rsidR="006F2EB3">
        <w:rPr>
          <w:sz w:val="22"/>
          <w:szCs w:val="22"/>
        </w:rPr>
        <w:t xml:space="preserve"> </w:t>
      </w:r>
      <w:r w:rsidR="008B5016" w:rsidRPr="008B5016">
        <w:rPr>
          <w:sz w:val="22"/>
          <w:szCs w:val="22"/>
        </w:rPr>
        <w:t xml:space="preserve"> </w:t>
      </w:r>
    </w:p>
    <w:p w:rsidR="00C02EE8" w:rsidRDefault="00A6744A" w:rsidP="009C6408">
      <w:pPr>
        <w:tabs>
          <w:tab w:val="left" w:pos="900"/>
          <w:tab w:val="left" w:pos="1530"/>
          <w:tab w:val="left" w:pos="1890"/>
          <w:tab w:val="right" w:leader="dot" w:pos="9900"/>
        </w:tabs>
        <w:ind w:left="990"/>
        <w:contextualSpacing/>
        <w:rPr>
          <w:sz w:val="22"/>
          <w:szCs w:val="22"/>
        </w:rPr>
      </w:pPr>
      <w:r w:rsidRPr="00A6744A">
        <w:rPr>
          <w:sz w:val="22"/>
          <w:szCs w:val="22"/>
        </w:rPr>
        <w:tab/>
      </w:r>
      <w:r w:rsidR="00C02EE8" w:rsidRPr="00993884">
        <w:rPr>
          <w:sz w:val="22"/>
          <w:szCs w:val="22"/>
          <w:u w:val="single"/>
        </w:rPr>
        <w:t>Task Completed:</w:t>
      </w:r>
      <w:r w:rsidR="00C02EE8">
        <w:rPr>
          <w:sz w:val="22"/>
          <w:szCs w:val="22"/>
        </w:rPr>
        <w:t xml:space="preserve"> RFP for the Financial Advisor</w:t>
      </w:r>
    </w:p>
    <w:p w:rsidR="00FC216C" w:rsidRPr="00993884" w:rsidRDefault="00A6744A" w:rsidP="009C6408">
      <w:pPr>
        <w:tabs>
          <w:tab w:val="left" w:pos="900"/>
          <w:tab w:val="left" w:pos="1530"/>
          <w:tab w:val="left" w:pos="1890"/>
          <w:tab w:val="right" w:leader="dot" w:pos="9900"/>
        </w:tabs>
        <w:ind w:left="990"/>
        <w:contextualSpacing/>
        <w:rPr>
          <w:sz w:val="22"/>
          <w:szCs w:val="22"/>
          <w:u w:val="single"/>
        </w:rPr>
      </w:pPr>
      <w:r w:rsidRPr="00A6744A">
        <w:rPr>
          <w:sz w:val="22"/>
          <w:szCs w:val="22"/>
        </w:rPr>
        <w:tab/>
      </w:r>
      <w:r w:rsidR="00C02EE8" w:rsidRPr="00993884">
        <w:rPr>
          <w:sz w:val="22"/>
          <w:szCs w:val="22"/>
          <w:u w:val="single"/>
        </w:rPr>
        <w:t xml:space="preserve">Task in Progress: </w:t>
      </w:r>
    </w:p>
    <w:p w:rsidR="00FC216C" w:rsidRDefault="00C02EE8" w:rsidP="00FC216C">
      <w:pPr>
        <w:numPr>
          <w:ilvl w:val="0"/>
          <w:numId w:val="25"/>
        </w:numPr>
        <w:tabs>
          <w:tab w:val="left" w:pos="900"/>
          <w:tab w:val="left" w:pos="1530"/>
          <w:tab w:val="left" w:pos="1890"/>
          <w:tab w:val="right" w:leader="dot" w:pos="9900"/>
        </w:tabs>
        <w:contextualSpacing/>
        <w:rPr>
          <w:sz w:val="22"/>
          <w:szCs w:val="22"/>
        </w:rPr>
      </w:pPr>
      <w:r>
        <w:rPr>
          <w:sz w:val="22"/>
          <w:szCs w:val="22"/>
        </w:rPr>
        <w:t>Received 4 proposals for the financial a</w:t>
      </w:r>
      <w:r w:rsidR="00A9699B">
        <w:rPr>
          <w:sz w:val="22"/>
          <w:szCs w:val="22"/>
        </w:rPr>
        <w:t>dvisor</w:t>
      </w:r>
      <w:r>
        <w:rPr>
          <w:sz w:val="22"/>
          <w:szCs w:val="22"/>
        </w:rPr>
        <w:t>, distributed to the evaluation team and on schedule to award Feb 18</w:t>
      </w:r>
      <w:r w:rsidRPr="00C02EE8">
        <w:rPr>
          <w:sz w:val="22"/>
          <w:szCs w:val="22"/>
          <w:vertAlign w:val="superscript"/>
        </w:rPr>
        <w:t>th</w:t>
      </w:r>
      <w:r>
        <w:rPr>
          <w:sz w:val="22"/>
          <w:szCs w:val="22"/>
        </w:rPr>
        <w:t xml:space="preserve">. </w:t>
      </w:r>
    </w:p>
    <w:p w:rsidR="00FC216C" w:rsidRDefault="00FC216C" w:rsidP="00FC216C">
      <w:pPr>
        <w:numPr>
          <w:ilvl w:val="0"/>
          <w:numId w:val="25"/>
        </w:numPr>
        <w:tabs>
          <w:tab w:val="left" w:pos="900"/>
          <w:tab w:val="left" w:pos="1530"/>
          <w:tab w:val="left" w:pos="1890"/>
          <w:tab w:val="right" w:leader="dot" w:pos="9900"/>
        </w:tabs>
        <w:contextualSpacing/>
        <w:rPr>
          <w:sz w:val="22"/>
          <w:szCs w:val="22"/>
        </w:rPr>
      </w:pPr>
      <w:r>
        <w:rPr>
          <w:sz w:val="22"/>
          <w:szCs w:val="22"/>
        </w:rPr>
        <w:t>Preliminary work on the 2020 Budget</w:t>
      </w:r>
    </w:p>
    <w:p w:rsidR="00FC216C" w:rsidRDefault="00FC216C" w:rsidP="00FC216C">
      <w:pPr>
        <w:numPr>
          <w:ilvl w:val="0"/>
          <w:numId w:val="25"/>
        </w:numPr>
        <w:tabs>
          <w:tab w:val="left" w:pos="900"/>
          <w:tab w:val="left" w:pos="1530"/>
          <w:tab w:val="left" w:pos="1890"/>
          <w:tab w:val="right" w:leader="dot" w:pos="9900"/>
        </w:tabs>
        <w:contextualSpacing/>
        <w:rPr>
          <w:sz w:val="22"/>
          <w:szCs w:val="22"/>
        </w:rPr>
      </w:pPr>
      <w:r>
        <w:rPr>
          <w:sz w:val="22"/>
          <w:szCs w:val="22"/>
        </w:rPr>
        <w:t>The committee supports Affordable Housing, Property, and Security</w:t>
      </w:r>
      <w:r w:rsidR="00CF0E72">
        <w:rPr>
          <w:sz w:val="22"/>
          <w:szCs w:val="22"/>
        </w:rPr>
        <w:t xml:space="preserve"> committees</w:t>
      </w:r>
    </w:p>
    <w:p w:rsidR="00FC216C" w:rsidRDefault="00FC216C" w:rsidP="00FC216C">
      <w:pPr>
        <w:numPr>
          <w:ilvl w:val="0"/>
          <w:numId w:val="25"/>
        </w:numPr>
        <w:tabs>
          <w:tab w:val="left" w:pos="900"/>
          <w:tab w:val="left" w:pos="1530"/>
          <w:tab w:val="left" w:pos="1890"/>
          <w:tab w:val="right" w:leader="dot" w:pos="9900"/>
        </w:tabs>
        <w:contextualSpacing/>
        <w:rPr>
          <w:sz w:val="22"/>
          <w:szCs w:val="22"/>
        </w:rPr>
      </w:pPr>
      <w:r>
        <w:rPr>
          <w:sz w:val="22"/>
          <w:szCs w:val="22"/>
        </w:rPr>
        <w:t>Goal – Reduce debt in 2019 by $820,000</w:t>
      </w:r>
    </w:p>
    <w:p w:rsidR="00FC216C" w:rsidRDefault="00FC216C" w:rsidP="00FC216C">
      <w:pPr>
        <w:tabs>
          <w:tab w:val="left" w:pos="900"/>
          <w:tab w:val="left" w:pos="1530"/>
          <w:tab w:val="left" w:pos="1890"/>
          <w:tab w:val="right" w:leader="dot" w:pos="9900"/>
        </w:tabs>
        <w:ind w:left="2610"/>
        <w:contextualSpacing/>
        <w:rPr>
          <w:sz w:val="22"/>
          <w:szCs w:val="22"/>
        </w:rPr>
      </w:pPr>
      <w:r>
        <w:rPr>
          <w:sz w:val="22"/>
          <w:szCs w:val="22"/>
        </w:rPr>
        <w:t xml:space="preserve">i. To eliminate the line of credit ($393,000), the committee recommends a payment of $200k immediately, followed by </w:t>
      </w:r>
      <w:r w:rsidR="00A9699B">
        <w:rPr>
          <w:sz w:val="22"/>
          <w:szCs w:val="22"/>
        </w:rPr>
        <w:t xml:space="preserve">an additional </w:t>
      </w:r>
      <w:r>
        <w:rPr>
          <w:sz w:val="22"/>
          <w:szCs w:val="22"/>
        </w:rPr>
        <w:t xml:space="preserve">$200k </w:t>
      </w:r>
      <w:r w:rsidR="00A9699B">
        <w:rPr>
          <w:sz w:val="22"/>
          <w:szCs w:val="22"/>
        </w:rPr>
        <w:t xml:space="preserve">payment </w:t>
      </w:r>
      <w:r>
        <w:rPr>
          <w:sz w:val="22"/>
          <w:szCs w:val="22"/>
        </w:rPr>
        <w:t xml:space="preserve">in </w:t>
      </w:r>
      <w:r w:rsidR="00CF0E72">
        <w:rPr>
          <w:sz w:val="22"/>
          <w:szCs w:val="22"/>
        </w:rPr>
        <w:t xml:space="preserve">the </w:t>
      </w:r>
      <w:r>
        <w:rPr>
          <w:sz w:val="22"/>
          <w:szCs w:val="22"/>
        </w:rPr>
        <w:t>June timeframe.</w:t>
      </w:r>
    </w:p>
    <w:p w:rsidR="008B5016" w:rsidRDefault="00FC216C" w:rsidP="00FC216C">
      <w:pPr>
        <w:tabs>
          <w:tab w:val="left" w:pos="900"/>
          <w:tab w:val="left" w:pos="1530"/>
          <w:tab w:val="left" w:pos="1890"/>
          <w:tab w:val="right" w:leader="dot" w:pos="9900"/>
        </w:tabs>
        <w:ind w:left="2610"/>
        <w:contextualSpacing/>
        <w:rPr>
          <w:sz w:val="22"/>
          <w:szCs w:val="22"/>
        </w:rPr>
      </w:pPr>
      <w:r>
        <w:rPr>
          <w:sz w:val="22"/>
          <w:szCs w:val="22"/>
        </w:rPr>
        <w:t>ii. To further eliminate debt</w:t>
      </w:r>
      <w:r w:rsidR="00CF0E72">
        <w:rPr>
          <w:sz w:val="22"/>
          <w:szCs w:val="22"/>
        </w:rPr>
        <w:t xml:space="preserve">, the committee is </w:t>
      </w:r>
      <w:r>
        <w:rPr>
          <w:sz w:val="22"/>
          <w:szCs w:val="22"/>
        </w:rPr>
        <w:t xml:space="preserve">recommending $10k per month towards debt and the proceeds from the sale of </w:t>
      </w:r>
      <w:r w:rsidR="00BC70A9">
        <w:rPr>
          <w:sz w:val="22"/>
          <w:szCs w:val="22"/>
        </w:rPr>
        <w:t>5</w:t>
      </w:r>
      <w:r>
        <w:rPr>
          <w:sz w:val="22"/>
          <w:szCs w:val="22"/>
        </w:rPr>
        <w:t xml:space="preserve">09 North Henry would also be applied to debt reduction.  </w:t>
      </w:r>
    </w:p>
    <w:p w:rsidR="00E52B48" w:rsidRDefault="00FC216C" w:rsidP="00E52B48">
      <w:pPr>
        <w:tabs>
          <w:tab w:val="left" w:pos="900"/>
          <w:tab w:val="left" w:pos="1530"/>
          <w:tab w:val="left" w:pos="1890"/>
          <w:tab w:val="right" w:leader="dot" w:pos="9900"/>
        </w:tabs>
        <w:ind w:left="1530"/>
        <w:contextualSpacing/>
        <w:rPr>
          <w:sz w:val="22"/>
          <w:szCs w:val="22"/>
        </w:rPr>
      </w:pPr>
      <w:r w:rsidRPr="00E52B48">
        <w:rPr>
          <w:b/>
          <w:sz w:val="22"/>
          <w:szCs w:val="22"/>
        </w:rPr>
        <w:t>Questions:</w:t>
      </w:r>
      <w:r>
        <w:rPr>
          <w:sz w:val="22"/>
          <w:szCs w:val="22"/>
        </w:rPr>
        <w:t xml:space="preserve"> Chair Wesley stated he was pleased to see </w:t>
      </w:r>
      <w:r w:rsidR="00E52B48">
        <w:rPr>
          <w:sz w:val="22"/>
          <w:szCs w:val="22"/>
        </w:rPr>
        <w:t xml:space="preserve">a plan for debt reduction. </w:t>
      </w:r>
    </w:p>
    <w:p w:rsidR="00FC216C" w:rsidRDefault="00E52B48" w:rsidP="00E52B48">
      <w:pPr>
        <w:tabs>
          <w:tab w:val="left" w:pos="900"/>
          <w:tab w:val="left" w:pos="1530"/>
          <w:tab w:val="left" w:pos="1890"/>
          <w:tab w:val="right" w:leader="dot" w:pos="9900"/>
        </w:tabs>
        <w:ind w:left="1530"/>
        <w:contextualSpacing/>
        <w:rPr>
          <w:sz w:val="22"/>
          <w:szCs w:val="22"/>
        </w:rPr>
      </w:pPr>
      <w:r>
        <w:rPr>
          <w:b/>
          <w:sz w:val="22"/>
          <w:szCs w:val="22"/>
        </w:rPr>
        <w:t>Action:</w:t>
      </w:r>
      <w:r>
        <w:rPr>
          <w:sz w:val="22"/>
          <w:szCs w:val="22"/>
        </w:rPr>
        <w:t xml:space="preserve"> </w:t>
      </w:r>
      <w:r w:rsidR="00BC70A9">
        <w:rPr>
          <w:sz w:val="22"/>
          <w:szCs w:val="22"/>
        </w:rPr>
        <w:t xml:space="preserve"> Chair Wesley moved and Dir. </w:t>
      </w:r>
      <w:r w:rsidR="00A660A7">
        <w:rPr>
          <w:sz w:val="22"/>
          <w:szCs w:val="22"/>
        </w:rPr>
        <w:t>Wilson</w:t>
      </w:r>
      <w:r w:rsidR="00BC70A9">
        <w:rPr>
          <w:sz w:val="22"/>
          <w:szCs w:val="22"/>
        </w:rPr>
        <w:t xml:space="preserve"> second </w:t>
      </w:r>
      <w:r>
        <w:rPr>
          <w:sz w:val="22"/>
          <w:szCs w:val="22"/>
        </w:rPr>
        <w:t xml:space="preserve">to </w:t>
      </w:r>
      <w:r w:rsidR="00BC70A9">
        <w:rPr>
          <w:sz w:val="22"/>
          <w:szCs w:val="22"/>
        </w:rPr>
        <w:t>approve the Debt Reduction Plan contingent upon how the financials occur throughout the year and the sale of 5</w:t>
      </w:r>
      <w:r>
        <w:rPr>
          <w:sz w:val="22"/>
          <w:szCs w:val="22"/>
        </w:rPr>
        <w:t>09 North Henry S</w:t>
      </w:r>
      <w:r w:rsidR="00BC70A9">
        <w:rPr>
          <w:sz w:val="22"/>
          <w:szCs w:val="22"/>
        </w:rPr>
        <w:t>treet</w:t>
      </w:r>
      <w:r w:rsidR="00CF0E72">
        <w:rPr>
          <w:sz w:val="22"/>
          <w:szCs w:val="22"/>
        </w:rPr>
        <w:t>, a</w:t>
      </w:r>
      <w:r w:rsidR="00BC70A9">
        <w:rPr>
          <w:sz w:val="22"/>
          <w:szCs w:val="22"/>
        </w:rPr>
        <w:t>pproved</w:t>
      </w:r>
      <w:r w:rsidR="00CF0E72">
        <w:rPr>
          <w:sz w:val="22"/>
          <w:szCs w:val="22"/>
        </w:rPr>
        <w:t>.</w:t>
      </w:r>
      <w:r w:rsidR="00BC70A9">
        <w:rPr>
          <w:sz w:val="22"/>
          <w:szCs w:val="22"/>
        </w:rPr>
        <w:t xml:space="preserve">   </w:t>
      </w:r>
      <w:r>
        <w:rPr>
          <w:sz w:val="22"/>
          <w:szCs w:val="22"/>
        </w:rPr>
        <w:t xml:space="preserve"> </w:t>
      </w:r>
    </w:p>
    <w:p w:rsidR="00E52B48" w:rsidRDefault="00E52B48" w:rsidP="00FC216C">
      <w:pPr>
        <w:tabs>
          <w:tab w:val="left" w:pos="900"/>
          <w:tab w:val="left" w:pos="1530"/>
          <w:tab w:val="left" w:pos="1890"/>
          <w:tab w:val="right" w:leader="dot" w:pos="9900"/>
        </w:tabs>
        <w:contextualSpacing/>
        <w:rPr>
          <w:sz w:val="22"/>
          <w:szCs w:val="22"/>
        </w:rPr>
      </w:pPr>
      <w:r>
        <w:rPr>
          <w:sz w:val="22"/>
          <w:szCs w:val="22"/>
        </w:rPr>
        <w:tab/>
      </w:r>
      <w:r w:rsidR="00A6744A">
        <w:rPr>
          <w:b/>
          <w:sz w:val="22"/>
          <w:szCs w:val="22"/>
        </w:rPr>
        <w:t xml:space="preserve"> </w:t>
      </w:r>
      <w:r w:rsidR="00A6744A">
        <w:rPr>
          <w:b/>
          <w:sz w:val="22"/>
          <w:szCs w:val="22"/>
        </w:rPr>
        <w:tab/>
      </w:r>
      <w:r w:rsidRPr="00A6744A">
        <w:rPr>
          <w:sz w:val="22"/>
          <w:szCs w:val="22"/>
          <w:u w:val="single"/>
        </w:rPr>
        <w:t>Next Meeting</w:t>
      </w:r>
      <w:r w:rsidR="00080F14" w:rsidRPr="00A6744A">
        <w:rPr>
          <w:sz w:val="22"/>
          <w:szCs w:val="22"/>
          <w:u w:val="single"/>
        </w:rPr>
        <w:t>:</w:t>
      </w:r>
      <w:r w:rsidRPr="00E52B48">
        <w:rPr>
          <w:sz w:val="22"/>
          <w:szCs w:val="22"/>
        </w:rPr>
        <w:t xml:space="preserve"> Feb 27</w:t>
      </w:r>
      <w:r w:rsidRPr="00B70225">
        <w:rPr>
          <w:sz w:val="22"/>
          <w:szCs w:val="22"/>
          <w:vertAlign w:val="superscript"/>
        </w:rPr>
        <w:t>th</w:t>
      </w:r>
      <w:r w:rsidR="00B70225">
        <w:rPr>
          <w:sz w:val="22"/>
          <w:szCs w:val="22"/>
        </w:rPr>
        <w:t>, 2019</w:t>
      </w:r>
    </w:p>
    <w:p w:rsidR="00CF0E72" w:rsidRPr="00E52B48" w:rsidRDefault="00CF0E72" w:rsidP="00FC216C">
      <w:pPr>
        <w:tabs>
          <w:tab w:val="left" w:pos="900"/>
          <w:tab w:val="left" w:pos="1530"/>
          <w:tab w:val="left" w:pos="1890"/>
          <w:tab w:val="right" w:leader="dot" w:pos="9900"/>
        </w:tabs>
        <w:contextualSpacing/>
        <w:rPr>
          <w:sz w:val="22"/>
          <w:szCs w:val="22"/>
        </w:rPr>
      </w:pPr>
    </w:p>
    <w:p w:rsidR="006F2EB3" w:rsidRDefault="008B5016" w:rsidP="006F2EB3">
      <w:pPr>
        <w:tabs>
          <w:tab w:val="left" w:pos="900"/>
          <w:tab w:val="left" w:pos="1530"/>
          <w:tab w:val="left" w:pos="1890"/>
          <w:tab w:val="right" w:leader="dot" w:pos="9900"/>
        </w:tabs>
        <w:ind w:left="990"/>
        <w:contextualSpacing/>
        <w:rPr>
          <w:b/>
          <w:sz w:val="22"/>
          <w:szCs w:val="22"/>
        </w:rPr>
      </w:pPr>
      <w:r>
        <w:rPr>
          <w:sz w:val="22"/>
          <w:szCs w:val="22"/>
        </w:rPr>
        <w:t>b.</w:t>
      </w:r>
      <w:r>
        <w:rPr>
          <w:sz w:val="22"/>
          <w:szCs w:val="22"/>
        </w:rPr>
        <w:tab/>
      </w:r>
      <w:r w:rsidRPr="00EA1EFB">
        <w:rPr>
          <w:sz w:val="22"/>
          <w:szCs w:val="22"/>
          <w:u w:val="single"/>
        </w:rPr>
        <w:t>Treasurers Report</w:t>
      </w:r>
      <w:r>
        <w:rPr>
          <w:sz w:val="22"/>
          <w:szCs w:val="22"/>
        </w:rPr>
        <w:t xml:space="preserve"> as of </w:t>
      </w:r>
      <w:r w:rsidR="00BC70A9">
        <w:rPr>
          <w:sz w:val="22"/>
          <w:szCs w:val="22"/>
        </w:rPr>
        <w:t xml:space="preserve">Dec </w:t>
      </w:r>
      <w:r>
        <w:rPr>
          <w:sz w:val="22"/>
          <w:szCs w:val="22"/>
        </w:rPr>
        <w:t>3</w:t>
      </w:r>
      <w:r w:rsidR="00BC70A9">
        <w:rPr>
          <w:sz w:val="22"/>
          <w:szCs w:val="22"/>
        </w:rPr>
        <w:t>1</w:t>
      </w:r>
      <w:r>
        <w:rPr>
          <w:sz w:val="22"/>
          <w:szCs w:val="22"/>
        </w:rPr>
        <w:t>, 2018</w:t>
      </w:r>
      <w:r w:rsidR="006F2EB3">
        <w:rPr>
          <w:sz w:val="22"/>
          <w:szCs w:val="22"/>
        </w:rPr>
        <w:t xml:space="preserve"> - </w:t>
      </w:r>
      <w:r w:rsidR="006F2EB3" w:rsidRPr="00B23B3C">
        <w:rPr>
          <w:sz w:val="22"/>
          <w:szCs w:val="22"/>
        </w:rPr>
        <w:t xml:space="preserve">Jeff Owens </w:t>
      </w:r>
      <w:r w:rsidR="006F2EB3">
        <w:rPr>
          <w:sz w:val="22"/>
          <w:szCs w:val="22"/>
        </w:rPr>
        <w:t xml:space="preserve">(Treasurer) </w:t>
      </w:r>
    </w:p>
    <w:p w:rsidR="00A039D7" w:rsidRDefault="0053612E" w:rsidP="00513DF0">
      <w:pPr>
        <w:numPr>
          <w:ilvl w:val="0"/>
          <w:numId w:val="16"/>
        </w:numPr>
        <w:tabs>
          <w:tab w:val="left" w:pos="900"/>
          <w:tab w:val="left" w:pos="1530"/>
          <w:tab w:val="left" w:pos="1890"/>
          <w:tab w:val="right" w:leader="dot" w:pos="9900"/>
        </w:tabs>
        <w:contextualSpacing/>
        <w:rPr>
          <w:sz w:val="22"/>
          <w:szCs w:val="22"/>
        </w:rPr>
      </w:pPr>
      <w:r>
        <w:rPr>
          <w:sz w:val="22"/>
          <w:szCs w:val="22"/>
        </w:rPr>
        <w:t xml:space="preserve">Balance Sheet – </w:t>
      </w:r>
      <w:r w:rsidR="00440278">
        <w:rPr>
          <w:sz w:val="22"/>
          <w:szCs w:val="22"/>
        </w:rPr>
        <w:t>comparing ‘18 to ‘17, decrease in liabili</w:t>
      </w:r>
      <w:r w:rsidR="00AC0118">
        <w:rPr>
          <w:sz w:val="22"/>
          <w:szCs w:val="22"/>
        </w:rPr>
        <w:t xml:space="preserve">ties </w:t>
      </w:r>
      <w:r w:rsidR="009415CC">
        <w:rPr>
          <w:sz w:val="22"/>
          <w:szCs w:val="22"/>
        </w:rPr>
        <w:t xml:space="preserve">$1.7 million &amp; </w:t>
      </w:r>
      <w:r w:rsidR="00AC0118">
        <w:rPr>
          <w:sz w:val="22"/>
          <w:szCs w:val="22"/>
        </w:rPr>
        <w:t>increase in net assets</w:t>
      </w:r>
      <w:r w:rsidR="009415CC">
        <w:rPr>
          <w:sz w:val="22"/>
          <w:szCs w:val="22"/>
        </w:rPr>
        <w:t xml:space="preserve"> of $4.7 million for a net increase in net assets of $3.08 million.</w:t>
      </w:r>
    </w:p>
    <w:p w:rsidR="00A039D7"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53612E">
        <w:rPr>
          <w:sz w:val="22"/>
          <w:szCs w:val="22"/>
        </w:rPr>
        <w:t xml:space="preserve">Total </w:t>
      </w:r>
      <w:r w:rsidR="00A039D7">
        <w:rPr>
          <w:sz w:val="22"/>
          <w:szCs w:val="22"/>
        </w:rPr>
        <w:t xml:space="preserve">Liabilities </w:t>
      </w:r>
      <w:r w:rsidR="006F4372">
        <w:rPr>
          <w:sz w:val="22"/>
          <w:szCs w:val="22"/>
        </w:rPr>
        <w:tab/>
      </w:r>
      <w:r w:rsidR="00A039D7">
        <w:rPr>
          <w:sz w:val="22"/>
          <w:szCs w:val="22"/>
        </w:rPr>
        <w:t>$ 1</w:t>
      </w:r>
      <w:r w:rsidR="009C6408">
        <w:rPr>
          <w:sz w:val="22"/>
          <w:szCs w:val="22"/>
        </w:rPr>
        <w:t>3</w:t>
      </w:r>
      <w:r w:rsidR="00A039D7">
        <w:rPr>
          <w:sz w:val="22"/>
          <w:szCs w:val="22"/>
        </w:rPr>
        <w:t>,</w:t>
      </w:r>
      <w:r w:rsidR="009C6408">
        <w:rPr>
          <w:sz w:val="22"/>
          <w:szCs w:val="22"/>
        </w:rPr>
        <w:t>0</w:t>
      </w:r>
      <w:r w:rsidR="00A660A7">
        <w:rPr>
          <w:sz w:val="22"/>
          <w:szCs w:val="22"/>
        </w:rPr>
        <w:t>71,414</w:t>
      </w:r>
      <w:r w:rsidR="00A039D7">
        <w:rPr>
          <w:sz w:val="22"/>
          <w:szCs w:val="22"/>
        </w:rPr>
        <w:t xml:space="preserve"> </w:t>
      </w:r>
    </w:p>
    <w:p w:rsidR="00A039D7"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A039D7">
        <w:rPr>
          <w:sz w:val="22"/>
          <w:szCs w:val="22"/>
        </w:rPr>
        <w:t>Unrestricted Net A</w:t>
      </w:r>
      <w:r w:rsidR="0053612E">
        <w:rPr>
          <w:sz w:val="22"/>
          <w:szCs w:val="22"/>
        </w:rPr>
        <w:t xml:space="preserve">ssets </w:t>
      </w:r>
      <w:r w:rsidR="006F4372">
        <w:rPr>
          <w:sz w:val="22"/>
          <w:szCs w:val="22"/>
        </w:rPr>
        <w:tab/>
      </w:r>
      <w:r w:rsidR="0053612E">
        <w:rPr>
          <w:sz w:val="22"/>
          <w:szCs w:val="22"/>
        </w:rPr>
        <w:t>$</w:t>
      </w:r>
      <w:r w:rsidR="00A039D7">
        <w:rPr>
          <w:sz w:val="22"/>
          <w:szCs w:val="22"/>
        </w:rPr>
        <w:t xml:space="preserve"> 2</w:t>
      </w:r>
      <w:r w:rsidR="00A660A7">
        <w:rPr>
          <w:sz w:val="22"/>
          <w:szCs w:val="22"/>
        </w:rPr>
        <w:t>6</w:t>
      </w:r>
      <w:r w:rsidR="00A039D7">
        <w:rPr>
          <w:sz w:val="22"/>
          <w:szCs w:val="22"/>
        </w:rPr>
        <w:t>,</w:t>
      </w:r>
      <w:r w:rsidR="00A660A7">
        <w:rPr>
          <w:sz w:val="22"/>
          <w:szCs w:val="22"/>
        </w:rPr>
        <w:t>598,891</w:t>
      </w:r>
    </w:p>
    <w:p w:rsidR="0053612E"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A039D7">
        <w:rPr>
          <w:sz w:val="22"/>
          <w:szCs w:val="22"/>
        </w:rPr>
        <w:t>Temp Restricted Net A</w:t>
      </w:r>
      <w:r w:rsidR="0053612E">
        <w:rPr>
          <w:sz w:val="22"/>
          <w:szCs w:val="22"/>
        </w:rPr>
        <w:t xml:space="preserve">ssets </w:t>
      </w:r>
      <w:r w:rsidR="006F4372">
        <w:rPr>
          <w:sz w:val="22"/>
          <w:szCs w:val="22"/>
        </w:rPr>
        <w:tab/>
      </w:r>
      <w:r w:rsidR="00A039D7">
        <w:rPr>
          <w:sz w:val="22"/>
          <w:szCs w:val="22"/>
        </w:rPr>
        <w:t>$ 1,003,92</w:t>
      </w:r>
      <w:r w:rsidR="00A660A7">
        <w:rPr>
          <w:sz w:val="22"/>
          <w:szCs w:val="22"/>
        </w:rPr>
        <w:t>4</w:t>
      </w:r>
      <w:r w:rsidR="0053612E">
        <w:rPr>
          <w:sz w:val="22"/>
          <w:szCs w:val="22"/>
        </w:rPr>
        <w:t xml:space="preserve"> </w:t>
      </w:r>
    </w:p>
    <w:p w:rsidR="0053612E" w:rsidRDefault="0053612E" w:rsidP="00923452">
      <w:pPr>
        <w:tabs>
          <w:tab w:val="left" w:pos="900"/>
          <w:tab w:val="left" w:pos="1530"/>
          <w:tab w:val="left" w:pos="1890"/>
          <w:tab w:val="right" w:leader="dot" w:pos="9900"/>
        </w:tabs>
        <w:ind w:left="900"/>
        <w:contextualSpacing/>
        <w:rPr>
          <w:sz w:val="22"/>
          <w:szCs w:val="22"/>
        </w:rPr>
      </w:pPr>
      <w:r>
        <w:rPr>
          <w:sz w:val="22"/>
          <w:szCs w:val="22"/>
        </w:rPr>
        <w:tab/>
      </w:r>
      <w:r w:rsidR="00513DF0">
        <w:rPr>
          <w:sz w:val="22"/>
          <w:szCs w:val="22"/>
        </w:rPr>
        <w:tab/>
      </w:r>
      <w:r w:rsidR="00A039D7">
        <w:rPr>
          <w:sz w:val="22"/>
          <w:szCs w:val="22"/>
        </w:rPr>
        <w:t xml:space="preserve">Total Liabilities &amp; Net Assets </w:t>
      </w:r>
      <w:r w:rsidR="006F4372">
        <w:rPr>
          <w:sz w:val="22"/>
          <w:szCs w:val="22"/>
        </w:rPr>
        <w:tab/>
      </w:r>
      <w:r w:rsidR="00A039D7">
        <w:rPr>
          <w:sz w:val="22"/>
          <w:szCs w:val="22"/>
        </w:rPr>
        <w:t xml:space="preserve">$ </w:t>
      </w:r>
      <w:r w:rsidR="00A660A7">
        <w:rPr>
          <w:sz w:val="22"/>
          <w:szCs w:val="22"/>
        </w:rPr>
        <w:t>40,735,229</w:t>
      </w:r>
      <w:r w:rsidR="00A039D7">
        <w:rPr>
          <w:sz w:val="22"/>
          <w:szCs w:val="22"/>
        </w:rPr>
        <w:t xml:space="preserve"> </w:t>
      </w:r>
    </w:p>
    <w:p w:rsidR="006F4372" w:rsidRDefault="0053612E" w:rsidP="00513DF0">
      <w:pPr>
        <w:numPr>
          <w:ilvl w:val="0"/>
          <w:numId w:val="16"/>
        </w:numPr>
        <w:tabs>
          <w:tab w:val="left" w:pos="900"/>
          <w:tab w:val="left" w:pos="1530"/>
          <w:tab w:val="left" w:pos="1890"/>
          <w:tab w:val="right" w:leader="dot" w:pos="9900"/>
        </w:tabs>
        <w:contextualSpacing/>
        <w:rPr>
          <w:sz w:val="22"/>
          <w:szCs w:val="22"/>
        </w:rPr>
      </w:pPr>
      <w:r>
        <w:rPr>
          <w:sz w:val="22"/>
          <w:szCs w:val="22"/>
        </w:rPr>
        <w:t xml:space="preserve">Income Statement – </w:t>
      </w:r>
    </w:p>
    <w:p w:rsidR="006F4372" w:rsidRDefault="00513DF0" w:rsidP="006F4372">
      <w:pPr>
        <w:tabs>
          <w:tab w:val="left" w:pos="900"/>
          <w:tab w:val="left" w:pos="1530"/>
          <w:tab w:val="left" w:pos="1890"/>
          <w:tab w:val="right" w:leader="dot" w:pos="9900"/>
        </w:tabs>
        <w:ind w:left="1530"/>
        <w:contextualSpacing/>
        <w:rPr>
          <w:sz w:val="22"/>
          <w:szCs w:val="22"/>
        </w:rPr>
      </w:pPr>
      <w:r>
        <w:rPr>
          <w:sz w:val="22"/>
          <w:szCs w:val="22"/>
        </w:rPr>
        <w:tab/>
      </w:r>
      <w:r w:rsidR="00440278">
        <w:rPr>
          <w:sz w:val="22"/>
          <w:szCs w:val="22"/>
        </w:rPr>
        <w:t>Total R</w:t>
      </w:r>
      <w:r w:rsidR="0053612E">
        <w:rPr>
          <w:sz w:val="22"/>
          <w:szCs w:val="22"/>
        </w:rPr>
        <w:t xml:space="preserve">evenue </w:t>
      </w:r>
      <w:r w:rsidR="00440278">
        <w:rPr>
          <w:sz w:val="22"/>
          <w:szCs w:val="22"/>
        </w:rPr>
        <w:tab/>
      </w:r>
      <w:r w:rsidR="006F4372">
        <w:rPr>
          <w:sz w:val="22"/>
          <w:szCs w:val="22"/>
        </w:rPr>
        <w:t xml:space="preserve"> </w:t>
      </w:r>
      <w:r w:rsidR="0053612E">
        <w:rPr>
          <w:sz w:val="22"/>
          <w:szCs w:val="22"/>
        </w:rPr>
        <w:t>$</w:t>
      </w:r>
      <w:r>
        <w:rPr>
          <w:sz w:val="22"/>
          <w:szCs w:val="22"/>
        </w:rPr>
        <w:t xml:space="preserve"> </w:t>
      </w:r>
      <w:r w:rsidR="0053612E">
        <w:rPr>
          <w:sz w:val="22"/>
          <w:szCs w:val="22"/>
        </w:rPr>
        <w:t>1</w:t>
      </w:r>
      <w:r w:rsidR="009415CC">
        <w:rPr>
          <w:sz w:val="22"/>
          <w:szCs w:val="22"/>
        </w:rPr>
        <w:t>7</w:t>
      </w:r>
      <w:r w:rsidR="004E5800">
        <w:rPr>
          <w:sz w:val="22"/>
          <w:szCs w:val="22"/>
        </w:rPr>
        <w:t>,</w:t>
      </w:r>
      <w:r w:rsidR="009415CC">
        <w:rPr>
          <w:sz w:val="22"/>
          <w:szCs w:val="22"/>
        </w:rPr>
        <w:t>353,624</w:t>
      </w:r>
      <w:r w:rsidR="0053612E">
        <w:rPr>
          <w:sz w:val="22"/>
          <w:szCs w:val="22"/>
        </w:rPr>
        <w:t xml:space="preserve"> </w:t>
      </w:r>
    </w:p>
    <w:p w:rsidR="006F4372" w:rsidRDefault="00513DF0" w:rsidP="006F4372">
      <w:pPr>
        <w:tabs>
          <w:tab w:val="left" w:pos="900"/>
          <w:tab w:val="left" w:pos="1530"/>
          <w:tab w:val="left" w:pos="1890"/>
          <w:tab w:val="right" w:leader="dot" w:pos="9900"/>
        </w:tabs>
        <w:ind w:left="1530"/>
        <w:contextualSpacing/>
        <w:rPr>
          <w:sz w:val="22"/>
          <w:szCs w:val="22"/>
        </w:rPr>
      </w:pPr>
      <w:r>
        <w:rPr>
          <w:sz w:val="22"/>
          <w:szCs w:val="22"/>
        </w:rPr>
        <w:tab/>
      </w:r>
      <w:r w:rsidR="006F4372">
        <w:rPr>
          <w:sz w:val="22"/>
          <w:szCs w:val="22"/>
        </w:rPr>
        <w:t>Total E</w:t>
      </w:r>
      <w:r w:rsidR="0053612E">
        <w:rPr>
          <w:sz w:val="22"/>
          <w:szCs w:val="22"/>
        </w:rPr>
        <w:t xml:space="preserve">xpenses </w:t>
      </w:r>
      <w:r w:rsidR="009415CC">
        <w:rPr>
          <w:sz w:val="22"/>
          <w:szCs w:val="22"/>
        </w:rPr>
        <w:t>(including capital expenditures)</w:t>
      </w:r>
      <w:r w:rsidR="00440278">
        <w:rPr>
          <w:sz w:val="22"/>
          <w:szCs w:val="22"/>
        </w:rPr>
        <w:tab/>
      </w:r>
      <w:r w:rsidR="0053612E">
        <w:rPr>
          <w:sz w:val="22"/>
          <w:szCs w:val="22"/>
        </w:rPr>
        <w:t>$</w:t>
      </w:r>
      <w:r w:rsidR="00440278">
        <w:rPr>
          <w:sz w:val="22"/>
          <w:szCs w:val="22"/>
        </w:rPr>
        <w:t xml:space="preserve"> </w:t>
      </w:r>
      <w:r w:rsidR="004E5800">
        <w:rPr>
          <w:sz w:val="22"/>
          <w:szCs w:val="22"/>
        </w:rPr>
        <w:t>1</w:t>
      </w:r>
      <w:r w:rsidR="009415CC">
        <w:rPr>
          <w:sz w:val="22"/>
          <w:szCs w:val="22"/>
        </w:rPr>
        <w:t>4,438,690</w:t>
      </w:r>
      <w:r w:rsidR="0053612E">
        <w:rPr>
          <w:sz w:val="22"/>
          <w:szCs w:val="22"/>
        </w:rPr>
        <w:t xml:space="preserve"> </w:t>
      </w:r>
    </w:p>
    <w:p w:rsidR="0053612E" w:rsidRDefault="00504774" w:rsidP="00513DF0">
      <w:pPr>
        <w:numPr>
          <w:ilvl w:val="0"/>
          <w:numId w:val="16"/>
        </w:numPr>
        <w:tabs>
          <w:tab w:val="left" w:pos="900"/>
          <w:tab w:val="left" w:pos="1530"/>
          <w:tab w:val="left" w:pos="1890"/>
          <w:tab w:val="right" w:leader="dot" w:pos="9900"/>
        </w:tabs>
        <w:contextualSpacing/>
        <w:rPr>
          <w:sz w:val="22"/>
          <w:szCs w:val="22"/>
        </w:rPr>
      </w:pPr>
      <w:r>
        <w:rPr>
          <w:sz w:val="22"/>
          <w:szCs w:val="22"/>
        </w:rPr>
        <w:lastRenderedPageBreak/>
        <w:t xml:space="preserve">Pastor Weekly Snapshot </w:t>
      </w:r>
      <w:r w:rsidR="004E5800">
        <w:rPr>
          <w:sz w:val="22"/>
          <w:szCs w:val="22"/>
        </w:rPr>
        <w:t xml:space="preserve">as of </w:t>
      </w:r>
      <w:r w:rsidR="009415CC">
        <w:rPr>
          <w:sz w:val="22"/>
          <w:szCs w:val="22"/>
        </w:rPr>
        <w:t>Feb 3</w:t>
      </w:r>
      <w:r w:rsidR="004E5800">
        <w:rPr>
          <w:sz w:val="22"/>
          <w:szCs w:val="22"/>
        </w:rPr>
        <w:t>, 201</w:t>
      </w:r>
      <w:r w:rsidR="009415CC">
        <w:rPr>
          <w:sz w:val="22"/>
          <w:szCs w:val="22"/>
        </w:rPr>
        <w:t>9</w:t>
      </w:r>
    </w:p>
    <w:p w:rsidR="00504774" w:rsidRPr="00504774"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sidRPr="00504774">
        <w:rPr>
          <w:sz w:val="22"/>
          <w:szCs w:val="22"/>
        </w:rPr>
        <w:t>Tithes &amp; Offerings $</w:t>
      </w:r>
      <w:r>
        <w:rPr>
          <w:sz w:val="22"/>
          <w:szCs w:val="22"/>
        </w:rPr>
        <w:t xml:space="preserve"> </w:t>
      </w:r>
      <w:r w:rsidR="0042565E">
        <w:rPr>
          <w:sz w:val="22"/>
          <w:szCs w:val="22"/>
        </w:rPr>
        <w:t>420,247</w:t>
      </w:r>
    </w:p>
    <w:p w:rsidR="0042565E"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Pr>
          <w:sz w:val="22"/>
          <w:szCs w:val="22"/>
        </w:rPr>
        <w:t>Budget vs Actual $</w:t>
      </w:r>
      <w:r>
        <w:rPr>
          <w:sz w:val="22"/>
          <w:szCs w:val="22"/>
        </w:rPr>
        <w:t xml:space="preserve"> </w:t>
      </w:r>
      <w:r w:rsidR="00504774">
        <w:rPr>
          <w:sz w:val="22"/>
          <w:szCs w:val="22"/>
        </w:rPr>
        <w:t>1</w:t>
      </w:r>
      <w:r w:rsidR="0042565E">
        <w:rPr>
          <w:sz w:val="22"/>
          <w:szCs w:val="22"/>
        </w:rPr>
        <w:t>6</w:t>
      </w:r>
      <w:r w:rsidR="00504774">
        <w:rPr>
          <w:sz w:val="22"/>
          <w:szCs w:val="22"/>
        </w:rPr>
        <w:t>,</w:t>
      </w:r>
      <w:r w:rsidR="0042565E">
        <w:rPr>
          <w:sz w:val="22"/>
          <w:szCs w:val="22"/>
        </w:rPr>
        <w:t>625</w:t>
      </w:r>
      <w:r w:rsidR="00504774">
        <w:rPr>
          <w:sz w:val="22"/>
          <w:szCs w:val="22"/>
        </w:rPr>
        <w:t>,000 vs $</w:t>
      </w:r>
      <w:r>
        <w:rPr>
          <w:sz w:val="22"/>
          <w:szCs w:val="22"/>
        </w:rPr>
        <w:t xml:space="preserve"> </w:t>
      </w:r>
      <w:r w:rsidR="00504774">
        <w:rPr>
          <w:sz w:val="22"/>
          <w:szCs w:val="22"/>
        </w:rPr>
        <w:t>1</w:t>
      </w:r>
      <w:r w:rsidR="004E5800">
        <w:rPr>
          <w:sz w:val="22"/>
          <w:szCs w:val="22"/>
        </w:rPr>
        <w:t>,</w:t>
      </w:r>
      <w:r w:rsidR="0042565E">
        <w:rPr>
          <w:sz w:val="22"/>
          <w:szCs w:val="22"/>
        </w:rPr>
        <w:t>623,181YTD</w:t>
      </w:r>
    </w:p>
    <w:p w:rsidR="00991454"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Pr>
          <w:sz w:val="22"/>
          <w:szCs w:val="22"/>
        </w:rPr>
        <w:t>Attendance</w:t>
      </w:r>
      <w:r w:rsidR="00F24239">
        <w:rPr>
          <w:sz w:val="22"/>
          <w:szCs w:val="22"/>
        </w:rPr>
        <w:t>-</w:t>
      </w:r>
      <w:r w:rsidR="00504774">
        <w:rPr>
          <w:sz w:val="22"/>
          <w:szCs w:val="22"/>
        </w:rPr>
        <w:t xml:space="preserve"> </w:t>
      </w:r>
      <w:r w:rsidR="00F24239">
        <w:rPr>
          <w:sz w:val="22"/>
          <w:szCs w:val="22"/>
        </w:rPr>
        <w:t>O</w:t>
      </w:r>
      <w:r w:rsidR="007B47EC">
        <w:rPr>
          <w:sz w:val="22"/>
          <w:szCs w:val="22"/>
        </w:rPr>
        <w:t xml:space="preserve">n-line </w:t>
      </w:r>
      <w:r w:rsidR="004E5800">
        <w:rPr>
          <w:sz w:val="22"/>
          <w:szCs w:val="22"/>
        </w:rPr>
        <w:t xml:space="preserve">and </w:t>
      </w:r>
      <w:r w:rsidR="007B47EC">
        <w:rPr>
          <w:sz w:val="22"/>
          <w:szCs w:val="22"/>
        </w:rPr>
        <w:t xml:space="preserve">physical attendance </w:t>
      </w:r>
      <w:r w:rsidR="004E5800">
        <w:rPr>
          <w:sz w:val="22"/>
          <w:szCs w:val="22"/>
        </w:rPr>
        <w:t>reviewed</w:t>
      </w:r>
      <w:r w:rsidR="00504774">
        <w:rPr>
          <w:sz w:val="22"/>
          <w:szCs w:val="22"/>
        </w:rPr>
        <w:t xml:space="preserve"> </w:t>
      </w:r>
      <w:r w:rsidR="007B47EC">
        <w:rPr>
          <w:sz w:val="22"/>
          <w:szCs w:val="22"/>
        </w:rPr>
        <w:t xml:space="preserve"> </w:t>
      </w:r>
    </w:p>
    <w:p w:rsidR="007B47EC" w:rsidRDefault="00EE4C96" w:rsidP="00EE4C96">
      <w:pPr>
        <w:tabs>
          <w:tab w:val="left" w:pos="900"/>
          <w:tab w:val="left" w:pos="1530"/>
          <w:tab w:val="left" w:pos="1890"/>
          <w:tab w:val="right" w:leader="dot" w:pos="9900"/>
        </w:tabs>
        <w:contextualSpacing/>
        <w:rPr>
          <w:sz w:val="22"/>
          <w:szCs w:val="22"/>
        </w:rPr>
      </w:pPr>
      <w:r>
        <w:rPr>
          <w:b/>
          <w:sz w:val="22"/>
          <w:szCs w:val="22"/>
        </w:rPr>
        <w:tab/>
      </w:r>
      <w:r w:rsidR="00A6744A">
        <w:rPr>
          <w:b/>
          <w:sz w:val="22"/>
          <w:szCs w:val="22"/>
        </w:rPr>
        <w:tab/>
      </w:r>
      <w:r w:rsidR="00513DF0" w:rsidRPr="00513DF0">
        <w:rPr>
          <w:b/>
          <w:sz w:val="22"/>
          <w:szCs w:val="22"/>
        </w:rPr>
        <w:t>Action:</w:t>
      </w:r>
      <w:r w:rsidR="00513DF0">
        <w:rPr>
          <w:sz w:val="22"/>
          <w:szCs w:val="22"/>
        </w:rPr>
        <w:t xml:space="preserve"> </w:t>
      </w:r>
      <w:r w:rsidR="007B47EC">
        <w:rPr>
          <w:sz w:val="22"/>
          <w:szCs w:val="22"/>
        </w:rPr>
        <w:t>Chair Wesley asked for general consensus to accept the Treasurer’s report, accepted</w:t>
      </w:r>
      <w:r w:rsidR="00F24239">
        <w:rPr>
          <w:sz w:val="22"/>
          <w:szCs w:val="22"/>
        </w:rPr>
        <w:t>.</w:t>
      </w:r>
    </w:p>
    <w:p w:rsidR="00E71A70" w:rsidRDefault="00E71A70" w:rsidP="00EE4C96">
      <w:pPr>
        <w:tabs>
          <w:tab w:val="left" w:pos="900"/>
          <w:tab w:val="left" w:pos="1530"/>
          <w:tab w:val="left" w:pos="1890"/>
          <w:tab w:val="right" w:leader="dot" w:pos="9900"/>
        </w:tabs>
        <w:contextualSpacing/>
        <w:rPr>
          <w:sz w:val="22"/>
          <w:szCs w:val="22"/>
        </w:rPr>
      </w:pPr>
    </w:p>
    <w:p w:rsidR="00FD07E5" w:rsidRDefault="008B5016" w:rsidP="00C25841">
      <w:pPr>
        <w:numPr>
          <w:ilvl w:val="0"/>
          <w:numId w:val="20"/>
        </w:numPr>
        <w:tabs>
          <w:tab w:val="left" w:pos="900"/>
          <w:tab w:val="left" w:pos="1530"/>
          <w:tab w:val="left" w:pos="1890"/>
          <w:tab w:val="right" w:leader="dot" w:pos="9900"/>
        </w:tabs>
        <w:contextualSpacing/>
        <w:rPr>
          <w:sz w:val="22"/>
          <w:szCs w:val="22"/>
        </w:rPr>
      </w:pPr>
      <w:r w:rsidRPr="00EA1EFB">
        <w:rPr>
          <w:sz w:val="22"/>
          <w:szCs w:val="22"/>
          <w:u w:val="single"/>
        </w:rPr>
        <w:t xml:space="preserve">Property &amp; Facilities </w:t>
      </w:r>
      <w:r w:rsidR="00EE4C96" w:rsidRPr="00EA1EFB">
        <w:rPr>
          <w:sz w:val="22"/>
          <w:szCs w:val="22"/>
          <w:u w:val="single"/>
        </w:rPr>
        <w:t>(P &amp; F</w:t>
      </w:r>
      <w:r w:rsidR="00EE4C96">
        <w:rPr>
          <w:sz w:val="22"/>
          <w:szCs w:val="22"/>
        </w:rPr>
        <w:t>)</w:t>
      </w:r>
      <w:r w:rsidR="00EA1EFB">
        <w:rPr>
          <w:sz w:val="22"/>
          <w:szCs w:val="22"/>
        </w:rPr>
        <w:t>.</w:t>
      </w:r>
      <w:r w:rsidR="00C25841">
        <w:rPr>
          <w:sz w:val="22"/>
          <w:szCs w:val="22"/>
        </w:rPr>
        <w:t>………………………………………………………</w:t>
      </w:r>
      <w:proofErr w:type="gramStart"/>
      <w:r w:rsidR="00C25841">
        <w:rPr>
          <w:sz w:val="22"/>
          <w:szCs w:val="22"/>
        </w:rPr>
        <w:t>…..</w:t>
      </w:r>
      <w:proofErr w:type="gramEnd"/>
      <w:r w:rsidR="00EE4C96">
        <w:rPr>
          <w:sz w:val="22"/>
          <w:szCs w:val="22"/>
        </w:rPr>
        <w:t xml:space="preserve"> </w:t>
      </w:r>
      <w:r w:rsidR="00FD07E5">
        <w:rPr>
          <w:sz w:val="22"/>
          <w:szCs w:val="22"/>
        </w:rPr>
        <w:t>C</w:t>
      </w:r>
      <w:r w:rsidR="001127F8">
        <w:rPr>
          <w:sz w:val="22"/>
          <w:szCs w:val="22"/>
        </w:rPr>
        <w:t>C</w:t>
      </w:r>
      <w:r w:rsidR="00FD07E5">
        <w:rPr>
          <w:sz w:val="22"/>
          <w:szCs w:val="22"/>
        </w:rPr>
        <w:t xml:space="preserve"> Berry</w:t>
      </w:r>
    </w:p>
    <w:p w:rsidR="00FD07E5" w:rsidRDefault="00FD07E5" w:rsidP="00A9699B">
      <w:pPr>
        <w:tabs>
          <w:tab w:val="left" w:pos="900"/>
          <w:tab w:val="left" w:pos="1530"/>
          <w:tab w:val="left" w:pos="1890"/>
          <w:tab w:val="right" w:leader="dot" w:pos="9900"/>
        </w:tabs>
        <w:ind w:left="1530"/>
        <w:contextualSpacing/>
        <w:rPr>
          <w:sz w:val="22"/>
          <w:szCs w:val="22"/>
        </w:rPr>
      </w:pPr>
      <w:r>
        <w:rPr>
          <w:sz w:val="22"/>
          <w:szCs w:val="22"/>
        </w:rPr>
        <w:t xml:space="preserve">Chair Berry </w:t>
      </w:r>
      <w:r w:rsidR="007D2CC0">
        <w:rPr>
          <w:sz w:val="22"/>
          <w:szCs w:val="22"/>
        </w:rPr>
        <w:t>stated no meeting was held because of his travel</w:t>
      </w:r>
      <w:r w:rsidR="00CF0E72">
        <w:rPr>
          <w:sz w:val="22"/>
          <w:szCs w:val="22"/>
        </w:rPr>
        <w:t>,</w:t>
      </w:r>
      <w:r w:rsidR="007D2CC0">
        <w:rPr>
          <w:sz w:val="22"/>
          <w:szCs w:val="22"/>
        </w:rPr>
        <w:t xml:space="preserve"> </w:t>
      </w:r>
      <w:r w:rsidR="00993884">
        <w:rPr>
          <w:sz w:val="22"/>
          <w:szCs w:val="22"/>
        </w:rPr>
        <w:t xml:space="preserve">however </w:t>
      </w:r>
      <w:r w:rsidR="007D2CC0">
        <w:rPr>
          <w:sz w:val="22"/>
          <w:szCs w:val="22"/>
        </w:rPr>
        <w:t xml:space="preserve">he and another member will join </w:t>
      </w:r>
      <w:r w:rsidR="00A6744A">
        <w:rPr>
          <w:sz w:val="22"/>
          <w:szCs w:val="22"/>
        </w:rPr>
        <w:t xml:space="preserve">  </w:t>
      </w:r>
      <w:r w:rsidR="007D2CC0">
        <w:rPr>
          <w:sz w:val="22"/>
          <w:szCs w:val="22"/>
        </w:rPr>
        <w:t xml:space="preserve">the </w:t>
      </w:r>
      <w:r w:rsidR="00993884">
        <w:rPr>
          <w:sz w:val="22"/>
          <w:szCs w:val="22"/>
        </w:rPr>
        <w:t xml:space="preserve">safety security </w:t>
      </w:r>
      <w:r w:rsidR="007D2CC0">
        <w:rPr>
          <w:sz w:val="22"/>
          <w:szCs w:val="22"/>
        </w:rPr>
        <w:t xml:space="preserve">committee </w:t>
      </w:r>
      <w:r w:rsidR="00993884">
        <w:rPr>
          <w:sz w:val="22"/>
          <w:szCs w:val="22"/>
        </w:rPr>
        <w:t xml:space="preserve">being </w:t>
      </w:r>
      <w:r w:rsidR="007D2CC0">
        <w:rPr>
          <w:sz w:val="22"/>
          <w:szCs w:val="22"/>
        </w:rPr>
        <w:t xml:space="preserve">coordinated by Church Administrator.  </w:t>
      </w:r>
    </w:p>
    <w:p w:rsidR="00FD07E5" w:rsidRDefault="00FD07E5" w:rsidP="00A9699B">
      <w:pPr>
        <w:tabs>
          <w:tab w:val="left" w:pos="900"/>
          <w:tab w:val="left" w:pos="1530"/>
          <w:tab w:val="left" w:pos="1890"/>
          <w:tab w:val="right" w:leader="dot" w:pos="9900"/>
        </w:tabs>
        <w:ind w:left="1530"/>
        <w:contextualSpacing/>
        <w:rPr>
          <w:sz w:val="22"/>
          <w:szCs w:val="22"/>
        </w:rPr>
      </w:pPr>
      <w:r w:rsidRPr="00C25841">
        <w:rPr>
          <w:b/>
          <w:sz w:val="22"/>
          <w:szCs w:val="22"/>
        </w:rPr>
        <w:t>Questions:</w:t>
      </w:r>
      <w:r>
        <w:rPr>
          <w:sz w:val="22"/>
          <w:szCs w:val="22"/>
        </w:rPr>
        <w:t xml:space="preserve"> </w:t>
      </w:r>
      <w:r w:rsidR="007D2CC0">
        <w:rPr>
          <w:sz w:val="22"/>
          <w:szCs w:val="22"/>
        </w:rPr>
        <w:t xml:space="preserve"> Chair Wesley asked </w:t>
      </w:r>
      <w:r w:rsidR="00F24239">
        <w:rPr>
          <w:sz w:val="22"/>
          <w:szCs w:val="22"/>
        </w:rPr>
        <w:t xml:space="preserve">for </w:t>
      </w:r>
      <w:r w:rsidR="00B70225">
        <w:rPr>
          <w:sz w:val="22"/>
          <w:szCs w:val="22"/>
        </w:rPr>
        <w:t xml:space="preserve">an update on </w:t>
      </w:r>
      <w:r w:rsidR="007D2CC0">
        <w:rPr>
          <w:sz w:val="22"/>
          <w:szCs w:val="22"/>
        </w:rPr>
        <w:t>315 Patrick Street</w:t>
      </w:r>
      <w:r w:rsidR="00CF0E72">
        <w:rPr>
          <w:sz w:val="22"/>
          <w:szCs w:val="22"/>
        </w:rPr>
        <w:t xml:space="preserve">, </w:t>
      </w:r>
      <w:r w:rsidR="007D2CC0">
        <w:rPr>
          <w:sz w:val="22"/>
          <w:szCs w:val="22"/>
        </w:rPr>
        <w:t xml:space="preserve">CC Berry replied the owner’s mother </w:t>
      </w:r>
      <w:r w:rsidR="00A9699B">
        <w:rPr>
          <w:sz w:val="22"/>
          <w:szCs w:val="22"/>
        </w:rPr>
        <w:t xml:space="preserve">has been </w:t>
      </w:r>
      <w:r w:rsidR="007D2CC0">
        <w:rPr>
          <w:sz w:val="22"/>
          <w:szCs w:val="22"/>
        </w:rPr>
        <w:t>ill and he will follow up next week.</w:t>
      </w:r>
    </w:p>
    <w:p w:rsidR="00B30C5D" w:rsidRDefault="007D2CC0" w:rsidP="007D2CC0">
      <w:pPr>
        <w:tabs>
          <w:tab w:val="left" w:pos="900"/>
          <w:tab w:val="left" w:pos="1530"/>
          <w:tab w:val="left" w:pos="1890"/>
          <w:tab w:val="right" w:leader="dot" w:pos="9900"/>
        </w:tabs>
        <w:ind w:left="900"/>
        <w:contextualSpacing/>
        <w:rPr>
          <w:sz w:val="22"/>
          <w:szCs w:val="22"/>
        </w:rPr>
      </w:pPr>
      <w:r>
        <w:rPr>
          <w:b/>
          <w:sz w:val="22"/>
          <w:szCs w:val="22"/>
        </w:rPr>
        <w:t xml:space="preserve"> </w:t>
      </w:r>
    </w:p>
    <w:p w:rsidR="007D2CC0" w:rsidRDefault="00B30C5D" w:rsidP="005B5880">
      <w:pPr>
        <w:numPr>
          <w:ilvl w:val="0"/>
          <w:numId w:val="20"/>
        </w:numPr>
        <w:tabs>
          <w:tab w:val="left" w:pos="900"/>
          <w:tab w:val="left" w:pos="1530"/>
          <w:tab w:val="left" w:pos="1890"/>
          <w:tab w:val="right" w:leader="dot" w:pos="9900"/>
        </w:tabs>
        <w:contextualSpacing/>
        <w:rPr>
          <w:sz w:val="22"/>
          <w:szCs w:val="22"/>
        </w:rPr>
      </w:pPr>
      <w:r w:rsidRPr="00EA1EFB">
        <w:rPr>
          <w:sz w:val="22"/>
          <w:szCs w:val="22"/>
          <w:u w:val="single"/>
        </w:rPr>
        <w:t>Human Resources</w:t>
      </w:r>
      <w:r>
        <w:rPr>
          <w:sz w:val="22"/>
          <w:szCs w:val="22"/>
        </w:rPr>
        <w:t xml:space="preserve"> </w:t>
      </w:r>
      <w:r w:rsidR="007D2CC0">
        <w:rPr>
          <w:sz w:val="22"/>
          <w:szCs w:val="22"/>
        </w:rPr>
        <w:t>………………………………………………………………</w:t>
      </w:r>
      <w:r>
        <w:rPr>
          <w:sz w:val="22"/>
          <w:szCs w:val="22"/>
        </w:rPr>
        <w:t xml:space="preserve">CC McWilliams </w:t>
      </w:r>
    </w:p>
    <w:p w:rsidR="00080F14" w:rsidRDefault="00080F14" w:rsidP="00A6744A">
      <w:pPr>
        <w:tabs>
          <w:tab w:val="left" w:pos="900"/>
          <w:tab w:val="left" w:pos="1530"/>
          <w:tab w:val="left" w:pos="1890"/>
          <w:tab w:val="right" w:leader="dot" w:pos="9900"/>
        </w:tabs>
        <w:ind w:left="1530"/>
        <w:contextualSpacing/>
        <w:rPr>
          <w:sz w:val="22"/>
          <w:szCs w:val="22"/>
        </w:rPr>
      </w:pPr>
      <w:r>
        <w:rPr>
          <w:sz w:val="22"/>
          <w:szCs w:val="22"/>
        </w:rPr>
        <w:t>Chair McWilliams stated as a Council, there are matters we will need to address such as Pastor’s performance, evaluation, compensation</w:t>
      </w:r>
      <w:r w:rsidR="00E71A70">
        <w:rPr>
          <w:sz w:val="22"/>
          <w:szCs w:val="22"/>
        </w:rPr>
        <w:t xml:space="preserve"> and we will need to schedule a working session</w:t>
      </w:r>
      <w:r w:rsidR="00C1081B">
        <w:rPr>
          <w:sz w:val="22"/>
          <w:szCs w:val="22"/>
        </w:rPr>
        <w:t xml:space="preserve"> to complete these tasks</w:t>
      </w:r>
      <w:r w:rsidR="00E71A70">
        <w:rPr>
          <w:sz w:val="22"/>
          <w:szCs w:val="22"/>
        </w:rPr>
        <w:t xml:space="preserve">. </w:t>
      </w:r>
    </w:p>
    <w:p w:rsidR="00B30C5D" w:rsidRDefault="00A6744A" w:rsidP="00080F14">
      <w:pPr>
        <w:tabs>
          <w:tab w:val="left" w:pos="900"/>
          <w:tab w:val="left" w:pos="1530"/>
          <w:tab w:val="left" w:pos="1890"/>
          <w:tab w:val="right" w:leader="dot" w:pos="9900"/>
        </w:tabs>
        <w:ind w:left="900"/>
        <w:contextualSpacing/>
        <w:rPr>
          <w:sz w:val="22"/>
          <w:szCs w:val="22"/>
        </w:rPr>
      </w:pPr>
      <w:r w:rsidRPr="00A6744A">
        <w:rPr>
          <w:sz w:val="22"/>
          <w:szCs w:val="22"/>
        </w:rPr>
        <w:tab/>
      </w:r>
      <w:r w:rsidR="00080F14" w:rsidRPr="00993884">
        <w:rPr>
          <w:sz w:val="22"/>
          <w:szCs w:val="22"/>
          <w:u w:val="single"/>
        </w:rPr>
        <w:t>Task Completed</w:t>
      </w:r>
      <w:r w:rsidR="00080F14">
        <w:rPr>
          <w:sz w:val="22"/>
          <w:szCs w:val="22"/>
        </w:rPr>
        <w:t xml:space="preserve">:  </w:t>
      </w:r>
    </w:p>
    <w:p w:rsidR="00B30C5D" w:rsidRDefault="00352C08" w:rsidP="00080F14">
      <w:pPr>
        <w:tabs>
          <w:tab w:val="left" w:pos="900"/>
          <w:tab w:val="left" w:pos="1530"/>
          <w:tab w:val="left" w:pos="1890"/>
          <w:tab w:val="right" w:leader="dot" w:pos="9900"/>
        </w:tabs>
        <w:ind w:left="1260"/>
        <w:contextualSpacing/>
        <w:rPr>
          <w:sz w:val="22"/>
          <w:szCs w:val="22"/>
        </w:rPr>
      </w:pPr>
      <w:r>
        <w:rPr>
          <w:sz w:val="22"/>
          <w:szCs w:val="22"/>
        </w:rPr>
        <w:t xml:space="preserve">    </w:t>
      </w:r>
      <w:r w:rsidR="00080F14">
        <w:rPr>
          <w:sz w:val="22"/>
          <w:szCs w:val="22"/>
        </w:rPr>
        <w:tab/>
      </w:r>
      <w:r w:rsidR="00324E97">
        <w:rPr>
          <w:sz w:val="22"/>
          <w:szCs w:val="22"/>
        </w:rPr>
        <w:t xml:space="preserve">1.   </w:t>
      </w:r>
      <w:r w:rsidR="00080F14">
        <w:rPr>
          <w:sz w:val="22"/>
          <w:szCs w:val="22"/>
        </w:rPr>
        <w:t xml:space="preserve"> New Hire - Sean </w:t>
      </w:r>
      <w:proofErr w:type="spellStart"/>
      <w:r w:rsidR="00080F14">
        <w:rPr>
          <w:sz w:val="22"/>
          <w:szCs w:val="22"/>
        </w:rPr>
        <w:t>Brayboy</w:t>
      </w:r>
      <w:proofErr w:type="spellEnd"/>
      <w:r w:rsidR="00080F14">
        <w:rPr>
          <w:sz w:val="22"/>
          <w:szCs w:val="22"/>
        </w:rPr>
        <w:t xml:space="preserve"> (Videographer)</w:t>
      </w:r>
    </w:p>
    <w:p w:rsidR="00080F14" w:rsidRDefault="00352C08" w:rsidP="00B30C5D">
      <w:pPr>
        <w:tabs>
          <w:tab w:val="left" w:pos="900"/>
          <w:tab w:val="left" w:pos="1530"/>
          <w:tab w:val="left" w:pos="1890"/>
          <w:tab w:val="right" w:leader="dot" w:pos="9900"/>
        </w:tabs>
        <w:ind w:left="1260"/>
        <w:contextualSpacing/>
        <w:rPr>
          <w:sz w:val="22"/>
          <w:szCs w:val="22"/>
        </w:rPr>
      </w:pPr>
      <w:r>
        <w:rPr>
          <w:sz w:val="22"/>
          <w:szCs w:val="22"/>
        </w:rPr>
        <w:t xml:space="preserve">    </w:t>
      </w:r>
      <w:r w:rsidR="00080F14">
        <w:rPr>
          <w:sz w:val="22"/>
          <w:szCs w:val="22"/>
        </w:rPr>
        <w:tab/>
        <w:t>2.</w:t>
      </w:r>
      <w:r w:rsidR="00080F14">
        <w:rPr>
          <w:sz w:val="22"/>
          <w:szCs w:val="22"/>
        </w:rPr>
        <w:tab/>
      </w:r>
      <w:r w:rsidR="00F24239">
        <w:rPr>
          <w:sz w:val="22"/>
          <w:szCs w:val="22"/>
        </w:rPr>
        <w:t xml:space="preserve"> </w:t>
      </w:r>
      <w:r w:rsidR="00080F14">
        <w:rPr>
          <w:sz w:val="22"/>
          <w:szCs w:val="22"/>
        </w:rPr>
        <w:t>Departures - None</w:t>
      </w:r>
    </w:p>
    <w:p w:rsidR="00080F14" w:rsidRDefault="00080F14" w:rsidP="00B30C5D">
      <w:pPr>
        <w:tabs>
          <w:tab w:val="left" w:pos="900"/>
          <w:tab w:val="left" w:pos="1530"/>
          <w:tab w:val="left" w:pos="1890"/>
          <w:tab w:val="right" w:leader="dot" w:pos="9900"/>
        </w:tabs>
        <w:ind w:left="1260"/>
        <w:contextualSpacing/>
        <w:rPr>
          <w:sz w:val="22"/>
          <w:szCs w:val="22"/>
        </w:rPr>
      </w:pPr>
      <w:r>
        <w:rPr>
          <w:sz w:val="22"/>
          <w:szCs w:val="22"/>
        </w:rPr>
        <w:tab/>
        <w:t>3</w:t>
      </w:r>
      <w:r w:rsidR="00324E97">
        <w:rPr>
          <w:sz w:val="22"/>
          <w:szCs w:val="22"/>
        </w:rPr>
        <w:t xml:space="preserve">.   </w:t>
      </w:r>
      <w:r w:rsidR="00F24239">
        <w:rPr>
          <w:sz w:val="22"/>
          <w:szCs w:val="22"/>
        </w:rPr>
        <w:t xml:space="preserve"> </w:t>
      </w:r>
      <w:r w:rsidR="00B30C5D">
        <w:rPr>
          <w:sz w:val="22"/>
          <w:szCs w:val="22"/>
        </w:rPr>
        <w:t>Cu</w:t>
      </w:r>
      <w:r>
        <w:rPr>
          <w:sz w:val="22"/>
          <w:szCs w:val="22"/>
        </w:rPr>
        <w:t>rrent Vacancies – 10</w:t>
      </w:r>
    </w:p>
    <w:p w:rsidR="00080F14" w:rsidRDefault="00080F14" w:rsidP="00080F14">
      <w:pPr>
        <w:tabs>
          <w:tab w:val="left" w:pos="900"/>
          <w:tab w:val="left" w:pos="1530"/>
          <w:tab w:val="left" w:pos="1890"/>
          <w:tab w:val="right" w:leader="dot" w:pos="9900"/>
        </w:tabs>
        <w:contextualSpacing/>
        <w:rPr>
          <w:sz w:val="22"/>
          <w:szCs w:val="22"/>
        </w:rPr>
      </w:pPr>
      <w:r>
        <w:rPr>
          <w:sz w:val="22"/>
          <w:szCs w:val="22"/>
        </w:rPr>
        <w:tab/>
      </w:r>
      <w:r w:rsidR="00A6744A">
        <w:rPr>
          <w:sz w:val="22"/>
          <w:szCs w:val="22"/>
        </w:rPr>
        <w:tab/>
      </w:r>
      <w:r w:rsidRPr="00993884">
        <w:rPr>
          <w:sz w:val="22"/>
          <w:szCs w:val="22"/>
          <w:u w:val="single"/>
        </w:rPr>
        <w:t>Tasks in Progress:</w:t>
      </w:r>
      <w:r>
        <w:rPr>
          <w:sz w:val="22"/>
          <w:szCs w:val="22"/>
        </w:rPr>
        <w:t xml:space="preserve"> 7 items </w:t>
      </w:r>
      <w:r w:rsidR="00C1081B">
        <w:rPr>
          <w:sz w:val="22"/>
          <w:szCs w:val="22"/>
        </w:rPr>
        <w:t xml:space="preserve">(see </w:t>
      </w:r>
      <w:r>
        <w:rPr>
          <w:sz w:val="22"/>
          <w:szCs w:val="22"/>
        </w:rPr>
        <w:t>report</w:t>
      </w:r>
      <w:r w:rsidR="00C1081B">
        <w:rPr>
          <w:sz w:val="22"/>
          <w:szCs w:val="22"/>
        </w:rPr>
        <w:t>)</w:t>
      </w:r>
    </w:p>
    <w:p w:rsidR="00E71A70" w:rsidRDefault="00080F14" w:rsidP="00080F14">
      <w:pPr>
        <w:tabs>
          <w:tab w:val="left" w:pos="900"/>
          <w:tab w:val="left" w:pos="1530"/>
          <w:tab w:val="left" w:pos="1890"/>
          <w:tab w:val="right" w:leader="dot" w:pos="9900"/>
        </w:tabs>
        <w:contextualSpacing/>
        <w:rPr>
          <w:sz w:val="22"/>
          <w:szCs w:val="22"/>
        </w:rPr>
      </w:pPr>
      <w:r>
        <w:rPr>
          <w:sz w:val="22"/>
          <w:szCs w:val="22"/>
        </w:rPr>
        <w:tab/>
      </w:r>
      <w:r w:rsidR="00A6744A">
        <w:rPr>
          <w:sz w:val="22"/>
          <w:szCs w:val="22"/>
        </w:rPr>
        <w:tab/>
      </w:r>
      <w:r w:rsidRPr="00993884">
        <w:rPr>
          <w:sz w:val="22"/>
          <w:szCs w:val="22"/>
          <w:u w:val="single"/>
        </w:rPr>
        <w:t>Next Meeting:</w:t>
      </w:r>
      <w:r>
        <w:rPr>
          <w:sz w:val="22"/>
          <w:szCs w:val="22"/>
        </w:rPr>
        <w:t xml:space="preserve"> Feb 20</w:t>
      </w:r>
      <w:r w:rsidR="00E71A70">
        <w:rPr>
          <w:sz w:val="22"/>
          <w:szCs w:val="22"/>
        </w:rPr>
        <w:t>, 2019</w:t>
      </w:r>
    </w:p>
    <w:p w:rsidR="00FD07E5" w:rsidRDefault="00080F14" w:rsidP="00080F14">
      <w:pPr>
        <w:tabs>
          <w:tab w:val="left" w:pos="900"/>
          <w:tab w:val="left" w:pos="1530"/>
          <w:tab w:val="left" w:pos="1890"/>
          <w:tab w:val="right" w:leader="dot" w:pos="9900"/>
        </w:tabs>
        <w:contextualSpacing/>
        <w:rPr>
          <w:sz w:val="22"/>
          <w:szCs w:val="22"/>
        </w:rPr>
      </w:pPr>
      <w:r>
        <w:rPr>
          <w:sz w:val="22"/>
          <w:szCs w:val="22"/>
        </w:rPr>
        <w:t xml:space="preserve">  </w:t>
      </w:r>
    </w:p>
    <w:p w:rsidR="00513DF0" w:rsidRDefault="00C25841" w:rsidP="00B30C5D">
      <w:pPr>
        <w:tabs>
          <w:tab w:val="left" w:pos="900"/>
          <w:tab w:val="left" w:pos="1890"/>
          <w:tab w:val="right" w:leader="dot" w:pos="9900"/>
        </w:tabs>
        <w:ind w:left="900"/>
        <w:contextualSpacing/>
        <w:rPr>
          <w:sz w:val="22"/>
          <w:szCs w:val="22"/>
        </w:rPr>
      </w:pPr>
      <w:r>
        <w:rPr>
          <w:sz w:val="22"/>
          <w:szCs w:val="22"/>
        </w:rPr>
        <w:t xml:space="preserve"> e.       </w:t>
      </w:r>
      <w:r w:rsidR="006013B6" w:rsidRPr="00EA1EFB">
        <w:rPr>
          <w:sz w:val="22"/>
          <w:szCs w:val="22"/>
          <w:u w:val="single"/>
        </w:rPr>
        <w:t>Governance &amp; Legal</w:t>
      </w:r>
      <w:r w:rsidR="006013B6">
        <w:rPr>
          <w:sz w:val="22"/>
          <w:szCs w:val="22"/>
        </w:rPr>
        <w:t xml:space="preserve"> </w:t>
      </w:r>
      <w:r w:rsidR="00513DF0">
        <w:rPr>
          <w:sz w:val="22"/>
          <w:szCs w:val="22"/>
        </w:rPr>
        <w:tab/>
        <w:t>C</w:t>
      </w:r>
      <w:r w:rsidR="001127F8">
        <w:rPr>
          <w:sz w:val="22"/>
          <w:szCs w:val="22"/>
        </w:rPr>
        <w:t>C</w:t>
      </w:r>
      <w:r w:rsidR="00513DF0">
        <w:rPr>
          <w:sz w:val="22"/>
          <w:szCs w:val="22"/>
        </w:rPr>
        <w:t xml:space="preserve"> Johnson</w:t>
      </w:r>
    </w:p>
    <w:p w:rsidR="00E71A70" w:rsidRPr="00993884" w:rsidRDefault="00A6744A" w:rsidP="00EE4C96">
      <w:pPr>
        <w:tabs>
          <w:tab w:val="left" w:pos="900"/>
          <w:tab w:val="left" w:pos="1890"/>
          <w:tab w:val="right" w:leader="dot" w:pos="9900"/>
        </w:tabs>
        <w:ind w:left="900"/>
        <w:contextualSpacing/>
        <w:rPr>
          <w:sz w:val="22"/>
          <w:szCs w:val="22"/>
          <w:u w:val="single"/>
        </w:rPr>
      </w:pPr>
      <w:r w:rsidRPr="00A6744A">
        <w:rPr>
          <w:sz w:val="22"/>
          <w:szCs w:val="22"/>
        </w:rPr>
        <w:t xml:space="preserve">          </w:t>
      </w:r>
      <w:r w:rsidR="00A9699B">
        <w:rPr>
          <w:sz w:val="22"/>
          <w:szCs w:val="22"/>
          <w:u w:val="single"/>
        </w:rPr>
        <w:t>Task C</w:t>
      </w:r>
      <w:r w:rsidR="00E71A70" w:rsidRPr="00993884">
        <w:rPr>
          <w:sz w:val="22"/>
          <w:szCs w:val="22"/>
          <w:u w:val="single"/>
        </w:rPr>
        <w:t>ompleted:</w:t>
      </w:r>
    </w:p>
    <w:p w:rsidR="00F24239" w:rsidRDefault="00E71A70" w:rsidP="00E71A70">
      <w:pPr>
        <w:numPr>
          <w:ilvl w:val="0"/>
          <w:numId w:val="26"/>
        </w:numPr>
        <w:tabs>
          <w:tab w:val="left" w:pos="900"/>
          <w:tab w:val="left" w:pos="1890"/>
          <w:tab w:val="right" w:leader="dot" w:pos="9900"/>
        </w:tabs>
        <w:contextualSpacing/>
        <w:rPr>
          <w:sz w:val="22"/>
          <w:szCs w:val="22"/>
        </w:rPr>
      </w:pPr>
      <w:r>
        <w:rPr>
          <w:sz w:val="22"/>
          <w:szCs w:val="22"/>
        </w:rPr>
        <w:t xml:space="preserve">Resolution renaming Annual Graduate Luncheon, in honor of Deacon Emeritus, Richard M. </w:t>
      </w:r>
      <w:proofErr w:type="spellStart"/>
      <w:r>
        <w:rPr>
          <w:sz w:val="22"/>
          <w:szCs w:val="22"/>
        </w:rPr>
        <w:t>Wair</w:t>
      </w:r>
      <w:proofErr w:type="spellEnd"/>
      <w:r>
        <w:rPr>
          <w:sz w:val="22"/>
          <w:szCs w:val="22"/>
        </w:rPr>
        <w:t xml:space="preserve">, </w:t>
      </w:r>
    </w:p>
    <w:p w:rsidR="00E71A70" w:rsidRDefault="003B58F1" w:rsidP="00F24239">
      <w:pPr>
        <w:tabs>
          <w:tab w:val="left" w:pos="900"/>
          <w:tab w:val="left" w:pos="1890"/>
          <w:tab w:val="right" w:leader="dot" w:pos="9900"/>
        </w:tabs>
        <w:ind w:left="1800"/>
        <w:contextualSpacing/>
        <w:rPr>
          <w:sz w:val="22"/>
          <w:szCs w:val="22"/>
        </w:rPr>
      </w:pPr>
      <w:r>
        <w:rPr>
          <w:sz w:val="22"/>
          <w:szCs w:val="22"/>
        </w:rPr>
        <w:t xml:space="preserve"> </w:t>
      </w:r>
      <w:r w:rsidR="00F24239">
        <w:rPr>
          <w:sz w:val="22"/>
          <w:szCs w:val="22"/>
        </w:rPr>
        <w:t xml:space="preserve"> </w:t>
      </w:r>
      <w:r w:rsidR="00E71A70">
        <w:rPr>
          <w:sz w:val="22"/>
          <w:szCs w:val="22"/>
        </w:rPr>
        <w:t>Sr.</w:t>
      </w:r>
    </w:p>
    <w:p w:rsidR="00CC7E25" w:rsidRDefault="00CC7E25" w:rsidP="00E71A70">
      <w:pPr>
        <w:numPr>
          <w:ilvl w:val="0"/>
          <w:numId w:val="26"/>
        </w:numPr>
        <w:tabs>
          <w:tab w:val="left" w:pos="900"/>
          <w:tab w:val="left" w:pos="1890"/>
          <w:tab w:val="right" w:leader="dot" w:pos="9900"/>
        </w:tabs>
        <w:contextualSpacing/>
        <w:rPr>
          <w:sz w:val="22"/>
          <w:szCs w:val="22"/>
        </w:rPr>
      </w:pPr>
      <w:r>
        <w:rPr>
          <w:sz w:val="22"/>
          <w:szCs w:val="22"/>
        </w:rPr>
        <w:t xml:space="preserve">Resolution naming the Handbell Choir, </w:t>
      </w:r>
      <w:r w:rsidR="003B58F1">
        <w:rPr>
          <w:sz w:val="22"/>
          <w:szCs w:val="22"/>
        </w:rPr>
        <w:t xml:space="preserve">in honor of </w:t>
      </w:r>
      <w:r>
        <w:rPr>
          <w:sz w:val="22"/>
          <w:szCs w:val="22"/>
        </w:rPr>
        <w:t xml:space="preserve">Joyce </w:t>
      </w:r>
      <w:r w:rsidR="003B58F1">
        <w:rPr>
          <w:sz w:val="22"/>
          <w:szCs w:val="22"/>
        </w:rPr>
        <w:t xml:space="preserve">K. </w:t>
      </w:r>
      <w:r>
        <w:rPr>
          <w:sz w:val="22"/>
          <w:szCs w:val="22"/>
        </w:rPr>
        <w:t xml:space="preserve">Peterson </w:t>
      </w:r>
      <w:r w:rsidR="003B58F1">
        <w:rPr>
          <w:sz w:val="22"/>
          <w:szCs w:val="22"/>
        </w:rPr>
        <w:t xml:space="preserve"> </w:t>
      </w:r>
    </w:p>
    <w:p w:rsidR="00CC7E25" w:rsidRDefault="00CC7E25" w:rsidP="00E71A70">
      <w:pPr>
        <w:numPr>
          <w:ilvl w:val="0"/>
          <w:numId w:val="26"/>
        </w:numPr>
        <w:tabs>
          <w:tab w:val="left" w:pos="900"/>
          <w:tab w:val="left" w:pos="1890"/>
          <w:tab w:val="right" w:leader="dot" w:pos="9900"/>
        </w:tabs>
        <w:contextualSpacing/>
        <w:rPr>
          <w:sz w:val="22"/>
          <w:szCs w:val="22"/>
        </w:rPr>
      </w:pPr>
      <w:r>
        <w:rPr>
          <w:sz w:val="22"/>
          <w:szCs w:val="22"/>
        </w:rPr>
        <w:t>Policy Procedures and Review Process.</w:t>
      </w:r>
    </w:p>
    <w:p w:rsidR="00CC7E25" w:rsidRDefault="00CC7E25" w:rsidP="00A6744A">
      <w:pPr>
        <w:tabs>
          <w:tab w:val="left" w:pos="900"/>
          <w:tab w:val="left" w:pos="1890"/>
          <w:tab w:val="right" w:leader="dot" w:pos="9900"/>
        </w:tabs>
        <w:ind w:left="1800"/>
        <w:contextualSpacing/>
        <w:rPr>
          <w:sz w:val="22"/>
          <w:szCs w:val="22"/>
        </w:rPr>
      </w:pPr>
      <w:r>
        <w:rPr>
          <w:sz w:val="22"/>
          <w:szCs w:val="22"/>
        </w:rPr>
        <w:tab/>
        <w:t xml:space="preserve"> </w:t>
      </w:r>
    </w:p>
    <w:p w:rsidR="00CC7E25" w:rsidRDefault="00CC7E25" w:rsidP="0042517C">
      <w:pPr>
        <w:tabs>
          <w:tab w:val="left" w:pos="900"/>
          <w:tab w:val="left" w:pos="1890"/>
          <w:tab w:val="right" w:leader="dot" w:pos="9900"/>
        </w:tabs>
        <w:ind w:left="1440"/>
        <w:contextualSpacing/>
        <w:rPr>
          <w:sz w:val="22"/>
          <w:szCs w:val="22"/>
        </w:rPr>
      </w:pPr>
      <w:r w:rsidRPr="00CC7E25">
        <w:rPr>
          <w:b/>
          <w:sz w:val="22"/>
          <w:szCs w:val="22"/>
        </w:rPr>
        <w:t>Action:</w:t>
      </w:r>
      <w:r>
        <w:rPr>
          <w:sz w:val="22"/>
          <w:szCs w:val="22"/>
        </w:rPr>
        <w:t xml:space="preserve"> </w:t>
      </w:r>
      <w:r w:rsidR="003B58F1">
        <w:rPr>
          <w:sz w:val="22"/>
          <w:szCs w:val="22"/>
        </w:rPr>
        <w:t xml:space="preserve">Chair Wesley stated the Handbell Choir will be going down to perform for Mrs. Peterson in her honor. </w:t>
      </w:r>
      <w:r>
        <w:rPr>
          <w:sz w:val="22"/>
          <w:szCs w:val="22"/>
        </w:rPr>
        <w:t xml:space="preserve">Chair Wesley asked for a motion, CC Berry moved and CC Hawkins second to adopt the resolution to rename the ASBC Graduate Luncheon as the Richard McKenzie </w:t>
      </w:r>
      <w:proofErr w:type="spellStart"/>
      <w:r>
        <w:rPr>
          <w:sz w:val="22"/>
          <w:szCs w:val="22"/>
        </w:rPr>
        <w:t>Wair</w:t>
      </w:r>
      <w:proofErr w:type="spellEnd"/>
      <w:r>
        <w:rPr>
          <w:sz w:val="22"/>
          <w:szCs w:val="22"/>
        </w:rPr>
        <w:t xml:space="preserve"> Senior Graduate Luncheon, approved. CC Hawkins moved and Dir. Jordan second to adopt the resolution to rename the ASBC Handbell Choir to the Joyce K. Peterson Handbell Choir, approved.</w:t>
      </w:r>
      <w:r w:rsidR="00110796">
        <w:rPr>
          <w:sz w:val="22"/>
          <w:szCs w:val="22"/>
        </w:rPr>
        <w:t xml:space="preserve"> Dir. Monterio Jr. moved and Dir. Easter second to adopt the Policy and Procedures Review Process, approved.</w:t>
      </w:r>
    </w:p>
    <w:p w:rsidR="00E71A70" w:rsidRDefault="0042517C" w:rsidP="00EE4C96">
      <w:pPr>
        <w:tabs>
          <w:tab w:val="left" w:pos="900"/>
          <w:tab w:val="left" w:pos="1890"/>
          <w:tab w:val="right" w:leader="dot" w:pos="9900"/>
        </w:tabs>
        <w:ind w:left="900"/>
        <w:contextualSpacing/>
        <w:rPr>
          <w:sz w:val="22"/>
          <w:szCs w:val="22"/>
        </w:rPr>
      </w:pPr>
      <w:r>
        <w:rPr>
          <w:sz w:val="22"/>
          <w:szCs w:val="22"/>
        </w:rPr>
        <w:t xml:space="preserve">          </w:t>
      </w:r>
      <w:r w:rsidR="00E71A70" w:rsidRPr="00993884">
        <w:rPr>
          <w:sz w:val="22"/>
          <w:szCs w:val="22"/>
          <w:u w:val="single"/>
        </w:rPr>
        <w:t>Task in Progress:</w:t>
      </w:r>
      <w:r w:rsidR="00110796">
        <w:rPr>
          <w:sz w:val="22"/>
          <w:szCs w:val="22"/>
        </w:rPr>
        <w:t xml:space="preserve">12 items </w:t>
      </w:r>
      <w:r w:rsidR="00C1081B">
        <w:rPr>
          <w:sz w:val="22"/>
          <w:szCs w:val="22"/>
        </w:rPr>
        <w:t>(see</w:t>
      </w:r>
      <w:r w:rsidR="00110796">
        <w:rPr>
          <w:sz w:val="22"/>
          <w:szCs w:val="22"/>
        </w:rPr>
        <w:t xml:space="preserve"> report</w:t>
      </w:r>
      <w:r w:rsidR="00C1081B">
        <w:rPr>
          <w:sz w:val="22"/>
          <w:szCs w:val="22"/>
        </w:rPr>
        <w:t>)</w:t>
      </w:r>
    </w:p>
    <w:p w:rsidR="001127F8" w:rsidRDefault="00110796" w:rsidP="0042517C">
      <w:pPr>
        <w:tabs>
          <w:tab w:val="left" w:pos="900"/>
          <w:tab w:val="left" w:pos="1890"/>
          <w:tab w:val="right" w:leader="dot" w:pos="9900"/>
        </w:tabs>
        <w:ind w:left="1440"/>
        <w:contextualSpacing/>
        <w:rPr>
          <w:sz w:val="22"/>
          <w:szCs w:val="22"/>
        </w:rPr>
      </w:pPr>
      <w:r w:rsidRPr="0075105B">
        <w:rPr>
          <w:b/>
          <w:sz w:val="22"/>
          <w:szCs w:val="22"/>
        </w:rPr>
        <w:t>Questions:</w:t>
      </w:r>
      <w:r>
        <w:rPr>
          <w:sz w:val="22"/>
          <w:szCs w:val="22"/>
        </w:rPr>
        <w:t xml:space="preserve"> CC Hawkins asked about two policies not listed (i.e. Inve</w:t>
      </w:r>
      <w:r w:rsidR="003B58F1">
        <w:rPr>
          <w:sz w:val="22"/>
          <w:szCs w:val="22"/>
        </w:rPr>
        <w:t xml:space="preserve">stment and </w:t>
      </w:r>
      <w:r>
        <w:rPr>
          <w:sz w:val="22"/>
          <w:szCs w:val="22"/>
        </w:rPr>
        <w:t>Financial Operating Procedures</w:t>
      </w:r>
      <w:r w:rsidR="00F24239">
        <w:rPr>
          <w:sz w:val="22"/>
          <w:szCs w:val="22"/>
        </w:rPr>
        <w:t>)</w:t>
      </w:r>
      <w:r>
        <w:rPr>
          <w:sz w:val="22"/>
          <w:szCs w:val="22"/>
        </w:rPr>
        <w:t xml:space="preserve">. </w:t>
      </w:r>
      <w:r w:rsidR="006013B6">
        <w:rPr>
          <w:sz w:val="22"/>
          <w:szCs w:val="22"/>
        </w:rPr>
        <w:t xml:space="preserve">CC Johnson </w:t>
      </w:r>
      <w:r w:rsidR="00B30C5D">
        <w:rPr>
          <w:sz w:val="22"/>
          <w:szCs w:val="22"/>
        </w:rPr>
        <w:t xml:space="preserve">stated </w:t>
      </w:r>
      <w:r>
        <w:rPr>
          <w:sz w:val="22"/>
          <w:szCs w:val="22"/>
        </w:rPr>
        <w:t>they are being reviewed and Dir. Shaw confirmed she has reviewed them personally and would follow-up with comments.</w:t>
      </w:r>
    </w:p>
    <w:p w:rsidR="000C54FF" w:rsidRDefault="000C54FF" w:rsidP="000C54FF">
      <w:pPr>
        <w:tabs>
          <w:tab w:val="left" w:pos="900"/>
          <w:tab w:val="left" w:pos="1530"/>
          <w:tab w:val="left" w:pos="1890"/>
          <w:tab w:val="right" w:leader="dot" w:pos="9900"/>
        </w:tabs>
        <w:ind w:left="1260"/>
        <w:contextualSpacing/>
        <w:rPr>
          <w:sz w:val="22"/>
          <w:szCs w:val="22"/>
        </w:rPr>
      </w:pPr>
    </w:p>
    <w:p w:rsidR="003B58F1" w:rsidRDefault="000C54FF" w:rsidP="000C54FF">
      <w:pPr>
        <w:numPr>
          <w:ilvl w:val="0"/>
          <w:numId w:val="27"/>
        </w:numPr>
        <w:tabs>
          <w:tab w:val="left" w:pos="900"/>
          <w:tab w:val="left" w:pos="1530"/>
          <w:tab w:val="left" w:pos="1890"/>
          <w:tab w:val="right" w:leader="dot" w:pos="9900"/>
        </w:tabs>
        <w:contextualSpacing/>
        <w:rPr>
          <w:sz w:val="22"/>
          <w:szCs w:val="22"/>
        </w:rPr>
      </w:pPr>
      <w:r w:rsidRPr="000C54FF">
        <w:rPr>
          <w:sz w:val="22"/>
          <w:szCs w:val="22"/>
          <w:u w:val="single"/>
        </w:rPr>
        <w:t>S</w:t>
      </w:r>
      <w:r w:rsidR="00C02EE8" w:rsidRPr="000C54FF">
        <w:rPr>
          <w:sz w:val="22"/>
          <w:szCs w:val="22"/>
          <w:u w:val="single"/>
        </w:rPr>
        <w:t>tewardship Committee</w:t>
      </w:r>
      <w:r w:rsidR="00C02EE8">
        <w:rPr>
          <w:sz w:val="22"/>
          <w:szCs w:val="22"/>
        </w:rPr>
        <w:t>…………………</w:t>
      </w:r>
      <w:r w:rsidR="003B58F1">
        <w:rPr>
          <w:sz w:val="22"/>
          <w:szCs w:val="22"/>
        </w:rPr>
        <w:t>…………</w:t>
      </w:r>
      <w:r w:rsidR="002F50B7">
        <w:rPr>
          <w:sz w:val="22"/>
          <w:szCs w:val="22"/>
        </w:rPr>
        <w:t>……………………………………..</w:t>
      </w:r>
      <w:r w:rsidR="00C02EE8">
        <w:rPr>
          <w:sz w:val="22"/>
          <w:szCs w:val="22"/>
        </w:rPr>
        <w:t>CC Owens</w:t>
      </w:r>
    </w:p>
    <w:p w:rsidR="00341845" w:rsidRDefault="00F57494" w:rsidP="0042517C">
      <w:pPr>
        <w:tabs>
          <w:tab w:val="left" w:pos="900"/>
          <w:tab w:val="left" w:pos="1530"/>
          <w:tab w:val="left" w:pos="1890"/>
          <w:tab w:val="right" w:leader="dot" w:pos="9900"/>
        </w:tabs>
        <w:ind w:left="1530"/>
        <w:contextualSpacing/>
        <w:rPr>
          <w:sz w:val="22"/>
          <w:szCs w:val="22"/>
        </w:rPr>
      </w:pPr>
      <w:r w:rsidRPr="00F57494">
        <w:rPr>
          <w:sz w:val="22"/>
          <w:szCs w:val="22"/>
        </w:rPr>
        <w:t xml:space="preserve">CC Owens stated </w:t>
      </w:r>
      <w:r>
        <w:rPr>
          <w:sz w:val="22"/>
          <w:szCs w:val="22"/>
        </w:rPr>
        <w:t xml:space="preserve">the committee recommendation is based on the presentation during the January meeting regarding Carla Ray from Generis as a campaign consultant to do Strategy Day. Ms. Ray would look at our initial data and prepare a Strategic Session for the campaign going forward at a rate not to exceed $10k. Chair Wesley asked </w:t>
      </w:r>
      <w:r w:rsidR="00341845">
        <w:rPr>
          <w:sz w:val="22"/>
          <w:szCs w:val="22"/>
        </w:rPr>
        <w:t>CC Owens to explain further how we arrived at this consultant? CC Owens stated this was not a sole source</w:t>
      </w:r>
      <w:r w:rsidR="00F24239">
        <w:rPr>
          <w:sz w:val="22"/>
          <w:szCs w:val="22"/>
        </w:rPr>
        <w:t xml:space="preserve">, </w:t>
      </w:r>
      <w:r w:rsidR="00341845">
        <w:rPr>
          <w:sz w:val="22"/>
          <w:szCs w:val="22"/>
        </w:rPr>
        <w:t xml:space="preserve">the committee looked at a couple of other consultants (one out of Orlando, FL and one out of Atlanta, GA). </w:t>
      </w:r>
      <w:r w:rsidR="00F24239">
        <w:rPr>
          <w:sz w:val="22"/>
          <w:szCs w:val="22"/>
        </w:rPr>
        <w:t xml:space="preserve">The committee </w:t>
      </w:r>
      <w:r w:rsidR="00341845">
        <w:rPr>
          <w:sz w:val="22"/>
          <w:szCs w:val="22"/>
        </w:rPr>
        <w:t>recommended a consultant who was local, experience</w:t>
      </w:r>
      <w:r w:rsidR="00F24239">
        <w:rPr>
          <w:sz w:val="22"/>
          <w:szCs w:val="22"/>
        </w:rPr>
        <w:t>d</w:t>
      </w:r>
      <w:r w:rsidR="00341845">
        <w:rPr>
          <w:sz w:val="22"/>
          <w:szCs w:val="22"/>
        </w:rPr>
        <w:t xml:space="preserve"> with churches, and </w:t>
      </w:r>
      <w:r w:rsidR="00F24239">
        <w:rPr>
          <w:sz w:val="22"/>
          <w:szCs w:val="22"/>
        </w:rPr>
        <w:t xml:space="preserve">the </w:t>
      </w:r>
      <w:r w:rsidR="00341845">
        <w:rPr>
          <w:sz w:val="22"/>
          <w:szCs w:val="22"/>
        </w:rPr>
        <w:t>ability to do wealth screening</w:t>
      </w:r>
      <w:r w:rsidR="00F24239">
        <w:rPr>
          <w:sz w:val="22"/>
          <w:szCs w:val="22"/>
        </w:rPr>
        <w:t xml:space="preserve">. Ms. Ray’s </w:t>
      </w:r>
      <w:r w:rsidR="00341845">
        <w:rPr>
          <w:sz w:val="22"/>
          <w:szCs w:val="22"/>
        </w:rPr>
        <w:t xml:space="preserve">rate </w:t>
      </w:r>
      <w:r w:rsidR="00F24239">
        <w:rPr>
          <w:sz w:val="22"/>
          <w:szCs w:val="22"/>
        </w:rPr>
        <w:t xml:space="preserve">was lower </w:t>
      </w:r>
      <w:r w:rsidR="00341845">
        <w:rPr>
          <w:sz w:val="22"/>
          <w:szCs w:val="22"/>
        </w:rPr>
        <w:t xml:space="preserve">than other </w:t>
      </w:r>
      <w:r w:rsidR="00341845">
        <w:rPr>
          <w:sz w:val="22"/>
          <w:szCs w:val="22"/>
        </w:rPr>
        <w:lastRenderedPageBreak/>
        <w:t>consultants. Chair Wesley stated this is a critical piece for us as the building goes forward to obtain a real best gues</w:t>
      </w:r>
      <w:r w:rsidR="00F24239">
        <w:rPr>
          <w:sz w:val="22"/>
          <w:szCs w:val="22"/>
        </w:rPr>
        <w:t>s</w:t>
      </w:r>
      <w:r w:rsidR="00341845">
        <w:rPr>
          <w:sz w:val="22"/>
          <w:szCs w:val="22"/>
        </w:rPr>
        <w:t xml:space="preserve"> of how much we can raise.  </w:t>
      </w:r>
    </w:p>
    <w:p w:rsidR="00F57494" w:rsidRPr="00F57494" w:rsidRDefault="00341845" w:rsidP="0042517C">
      <w:pPr>
        <w:tabs>
          <w:tab w:val="left" w:pos="900"/>
          <w:tab w:val="left" w:pos="1530"/>
          <w:tab w:val="left" w:pos="1890"/>
          <w:tab w:val="right" w:leader="dot" w:pos="9900"/>
        </w:tabs>
        <w:ind w:left="1530"/>
        <w:contextualSpacing/>
        <w:rPr>
          <w:sz w:val="22"/>
          <w:szCs w:val="22"/>
        </w:rPr>
      </w:pPr>
      <w:r w:rsidRPr="0075105B">
        <w:rPr>
          <w:b/>
          <w:sz w:val="22"/>
          <w:szCs w:val="22"/>
        </w:rPr>
        <w:t>Questions:</w:t>
      </w:r>
      <w:r>
        <w:rPr>
          <w:sz w:val="22"/>
          <w:szCs w:val="22"/>
        </w:rPr>
        <w:t xml:space="preserve"> Dir. Easter asked what is the take away for the $10k investment? </w:t>
      </w:r>
      <w:r w:rsidR="00F24239">
        <w:rPr>
          <w:sz w:val="22"/>
          <w:szCs w:val="22"/>
        </w:rPr>
        <w:t>CC Owens replied, o</w:t>
      </w:r>
      <w:r>
        <w:rPr>
          <w:sz w:val="22"/>
          <w:szCs w:val="22"/>
        </w:rPr>
        <w:t xml:space="preserve">n site </w:t>
      </w:r>
      <w:r w:rsidR="005A3DB2">
        <w:rPr>
          <w:sz w:val="22"/>
          <w:szCs w:val="22"/>
        </w:rPr>
        <w:t xml:space="preserve">coaching, looking at our data, spending time with finance, spending time with other components of the worship team and preparing for the overall strategy </w:t>
      </w:r>
      <w:r>
        <w:rPr>
          <w:sz w:val="22"/>
          <w:szCs w:val="22"/>
        </w:rPr>
        <w:t xml:space="preserve">experience with </w:t>
      </w:r>
      <w:r w:rsidR="00F24239">
        <w:rPr>
          <w:sz w:val="22"/>
          <w:szCs w:val="22"/>
        </w:rPr>
        <w:t xml:space="preserve">the </w:t>
      </w:r>
      <w:r>
        <w:rPr>
          <w:sz w:val="22"/>
          <w:szCs w:val="22"/>
        </w:rPr>
        <w:t>church.</w:t>
      </w:r>
      <w:r w:rsidR="005A3DB2">
        <w:rPr>
          <w:sz w:val="22"/>
          <w:szCs w:val="22"/>
        </w:rPr>
        <w:t xml:space="preserve">  Dir. Easter asked if we choose not to continue with Ms. Ray, will she leave us with a plan. CC Owens replied yes. Dir. Shaw asked is there a three</w:t>
      </w:r>
      <w:r w:rsidR="00B70225">
        <w:rPr>
          <w:sz w:val="22"/>
          <w:szCs w:val="22"/>
        </w:rPr>
        <w:t>-</w:t>
      </w:r>
      <w:r w:rsidR="005A3DB2">
        <w:rPr>
          <w:sz w:val="22"/>
          <w:szCs w:val="22"/>
        </w:rPr>
        <w:t>year or five</w:t>
      </w:r>
      <w:r w:rsidR="00B70225">
        <w:rPr>
          <w:sz w:val="22"/>
          <w:szCs w:val="22"/>
        </w:rPr>
        <w:t>-</w:t>
      </w:r>
      <w:r w:rsidR="005A3DB2">
        <w:rPr>
          <w:sz w:val="22"/>
          <w:szCs w:val="22"/>
        </w:rPr>
        <w:t>year look, CC Owens stated three</w:t>
      </w:r>
      <w:r w:rsidR="00F24239">
        <w:rPr>
          <w:sz w:val="22"/>
          <w:szCs w:val="22"/>
        </w:rPr>
        <w:t>-</w:t>
      </w:r>
      <w:r w:rsidR="005A3DB2">
        <w:rPr>
          <w:sz w:val="22"/>
          <w:szCs w:val="22"/>
        </w:rPr>
        <w:t>year look.</w:t>
      </w:r>
    </w:p>
    <w:p w:rsidR="005A3DB2" w:rsidRDefault="0042517C" w:rsidP="00C02EE8">
      <w:pPr>
        <w:tabs>
          <w:tab w:val="left" w:pos="900"/>
          <w:tab w:val="left" w:pos="1530"/>
          <w:tab w:val="left" w:pos="1890"/>
          <w:tab w:val="right" w:leader="dot" w:pos="9900"/>
        </w:tabs>
        <w:ind w:left="900"/>
        <w:contextualSpacing/>
        <w:rPr>
          <w:sz w:val="22"/>
          <w:szCs w:val="22"/>
        </w:rPr>
      </w:pPr>
      <w:r>
        <w:rPr>
          <w:b/>
          <w:sz w:val="22"/>
          <w:szCs w:val="22"/>
        </w:rPr>
        <w:tab/>
      </w:r>
      <w:r w:rsidR="005A3DB2">
        <w:rPr>
          <w:b/>
          <w:sz w:val="22"/>
          <w:szCs w:val="22"/>
        </w:rPr>
        <w:t xml:space="preserve">Action: </w:t>
      </w:r>
      <w:r w:rsidR="005A3DB2" w:rsidRPr="005A3DB2">
        <w:rPr>
          <w:sz w:val="22"/>
          <w:szCs w:val="22"/>
        </w:rPr>
        <w:t>CC Johnson moved and CC Hawkins second</w:t>
      </w:r>
      <w:r w:rsidR="005A3DB2">
        <w:rPr>
          <w:sz w:val="22"/>
          <w:szCs w:val="22"/>
        </w:rPr>
        <w:t xml:space="preserve"> </w:t>
      </w:r>
      <w:r w:rsidR="005A3DB2" w:rsidRPr="005A3DB2">
        <w:rPr>
          <w:sz w:val="22"/>
          <w:szCs w:val="22"/>
        </w:rPr>
        <w:t xml:space="preserve">to hire Generis at an amount not to exceed $10k. </w:t>
      </w:r>
    </w:p>
    <w:p w:rsidR="00C02EE8" w:rsidRDefault="005A3DB2" w:rsidP="0042517C">
      <w:pPr>
        <w:tabs>
          <w:tab w:val="left" w:pos="900"/>
          <w:tab w:val="left" w:pos="1530"/>
          <w:tab w:val="left" w:pos="1890"/>
          <w:tab w:val="right" w:leader="dot" w:pos="9900"/>
        </w:tabs>
        <w:ind w:left="1530"/>
        <w:contextualSpacing/>
        <w:rPr>
          <w:sz w:val="22"/>
          <w:szCs w:val="22"/>
        </w:rPr>
      </w:pPr>
      <w:r>
        <w:rPr>
          <w:b/>
          <w:sz w:val="22"/>
          <w:szCs w:val="22"/>
        </w:rPr>
        <w:t>Unreadiness</w:t>
      </w:r>
      <w:r w:rsidR="006267DC">
        <w:rPr>
          <w:b/>
          <w:sz w:val="22"/>
          <w:szCs w:val="22"/>
        </w:rPr>
        <w:t>/Questions</w:t>
      </w:r>
      <w:r>
        <w:rPr>
          <w:b/>
          <w:sz w:val="22"/>
          <w:szCs w:val="22"/>
        </w:rPr>
        <w:t>:</w:t>
      </w:r>
      <w:r w:rsidR="006267DC">
        <w:rPr>
          <w:sz w:val="22"/>
          <w:szCs w:val="22"/>
        </w:rPr>
        <w:t xml:space="preserve"> Dir. Easter asked </w:t>
      </w:r>
      <w:r>
        <w:rPr>
          <w:sz w:val="22"/>
          <w:szCs w:val="22"/>
        </w:rPr>
        <w:t xml:space="preserve">about the timeframe and the </w:t>
      </w:r>
      <w:r w:rsidR="00C1081B">
        <w:rPr>
          <w:sz w:val="22"/>
          <w:szCs w:val="22"/>
        </w:rPr>
        <w:t xml:space="preserve">end </w:t>
      </w:r>
      <w:r>
        <w:rPr>
          <w:sz w:val="22"/>
          <w:szCs w:val="22"/>
        </w:rPr>
        <w:t>product. Chair Wesley stated its more about compl</w:t>
      </w:r>
      <w:r w:rsidR="006267DC">
        <w:rPr>
          <w:sz w:val="22"/>
          <w:szCs w:val="22"/>
        </w:rPr>
        <w:t xml:space="preserve">eting the </w:t>
      </w:r>
      <w:r w:rsidR="00C1081B">
        <w:rPr>
          <w:sz w:val="22"/>
          <w:szCs w:val="22"/>
        </w:rPr>
        <w:t xml:space="preserve">tasks </w:t>
      </w:r>
      <w:r w:rsidR="006267DC">
        <w:rPr>
          <w:sz w:val="22"/>
          <w:szCs w:val="22"/>
        </w:rPr>
        <w:t>and not the timeframe. CC Owens stated there is a pre-assessment and a post-strategic plan that we will be provided. CC Hawkins asked about the period of performance and CC Owens stated it would start in the fall</w:t>
      </w:r>
      <w:r w:rsidR="00C1081B">
        <w:rPr>
          <w:sz w:val="22"/>
          <w:szCs w:val="22"/>
        </w:rPr>
        <w:t xml:space="preserve"> 2019</w:t>
      </w:r>
      <w:r w:rsidR="006267DC">
        <w:rPr>
          <w:sz w:val="22"/>
          <w:szCs w:val="22"/>
        </w:rPr>
        <w:t xml:space="preserve">. CC Hawkins stated he would like to see the contract. The motion is tabled until review of the contract by Finance &amp; Budget.  </w:t>
      </w:r>
      <w:r w:rsidR="00C02EE8" w:rsidRPr="005A3DB2">
        <w:rPr>
          <w:sz w:val="22"/>
          <w:szCs w:val="22"/>
        </w:rPr>
        <w:t xml:space="preserve">  </w:t>
      </w:r>
    </w:p>
    <w:p w:rsidR="006267DC" w:rsidRPr="005A3DB2" w:rsidRDefault="006267DC" w:rsidP="00C02EE8">
      <w:pPr>
        <w:tabs>
          <w:tab w:val="left" w:pos="900"/>
          <w:tab w:val="left" w:pos="1530"/>
          <w:tab w:val="left" w:pos="1890"/>
          <w:tab w:val="right" w:leader="dot" w:pos="9900"/>
        </w:tabs>
        <w:ind w:left="900"/>
        <w:contextualSpacing/>
        <w:rPr>
          <w:sz w:val="22"/>
          <w:szCs w:val="22"/>
        </w:rPr>
      </w:pPr>
    </w:p>
    <w:p w:rsidR="00C02EE8" w:rsidRDefault="0075105B" w:rsidP="000C54FF">
      <w:pPr>
        <w:numPr>
          <w:ilvl w:val="0"/>
          <w:numId w:val="27"/>
        </w:numPr>
        <w:tabs>
          <w:tab w:val="left" w:pos="900"/>
          <w:tab w:val="left" w:pos="1530"/>
          <w:tab w:val="left" w:pos="1890"/>
          <w:tab w:val="right" w:leader="dot" w:pos="9900"/>
        </w:tabs>
        <w:contextualSpacing/>
        <w:rPr>
          <w:sz w:val="22"/>
          <w:szCs w:val="22"/>
        </w:rPr>
      </w:pPr>
      <w:r>
        <w:t xml:space="preserve">Affordable Housing </w:t>
      </w:r>
      <w:r w:rsidR="001B2431">
        <w:t xml:space="preserve">(AH) </w:t>
      </w:r>
      <w:r>
        <w:t>Sub-Committee</w:t>
      </w:r>
      <w:r>
        <w:rPr>
          <w:b/>
          <w:sz w:val="22"/>
          <w:szCs w:val="22"/>
        </w:rPr>
        <w:t xml:space="preserve"> ………………………</w:t>
      </w:r>
      <w:r w:rsidRPr="0075105B">
        <w:rPr>
          <w:sz w:val="22"/>
          <w:szCs w:val="22"/>
        </w:rPr>
        <w:t>Vice Chair</w:t>
      </w:r>
      <w:r w:rsidR="006267DC">
        <w:rPr>
          <w:b/>
          <w:sz w:val="22"/>
          <w:szCs w:val="22"/>
        </w:rPr>
        <w:t xml:space="preserve"> </w:t>
      </w:r>
      <w:r w:rsidR="00AA503E" w:rsidRPr="00AA503E">
        <w:rPr>
          <w:sz w:val="22"/>
          <w:szCs w:val="22"/>
        </w:rPr>
        <w:t>(VC)</w:t>
      </w:r>
      <w:r w:rsidR="00AA503E">
        <w:rPr>
          <w:b/>
          <w:sz w:val="22"/>
          <w:szCs w:val="22"/>
        </w:rPr>
        <w:t xml:space="preserve"> </w:t>
      </w:r>
      <w:r>
        <w:t>Charisse Hines</w:t>
      </w:r>
    </w:p>
    <w:p w:rsidR="0075105B" w:rsidRDefault="0075105B" w:rsidP="0042517C">
      <w:pPr>
        <w:tabs>
          <w:tab w:val="left" w:pos="900"/>
          <w:tab w:val="left" w:pos="1530"/>
          <w:tab w:val="left" w:pos="1890"/>
          <w:tab w:val="right" w:leader="dot" w:pos="9900"/>
        </w:tabs>
        <w:ind w:left="1530"/>
        <w:contextualSpacing/>
        <w:rPr>
          <w:sz w:val="22"/>
          <w:szCs w:val="22"/>
        </w:rPr>
      </w:pPr>
      <w:r>
        <w:rPr>
          <w:sz w:val="22"/>
          <w:szCs w:val="22"/>
        </w:rPr>
        <w:t xml:space="preserve">Chair Wesley stated AH Sub-Committee Chair </w:t>
      </w:r>
      <w:r w:rsidR="00A01D25">
        <w:rPr>
          <w:sz w:val="22"/>
          <w:szCs w:val="22"/>
        </w:rPr>
        <w:t>S</w:t>
      </w:r>
      <w:r>
        <w:rPr>
          <w:sz w:val="22"/>
          <w:szCs w:val="22"/>
        </w:rPr>
        <w:t>i</w:t>
      </w:r>
      <w:r w:rsidR="00C1081B">
        <w:rPr>
          <w:sz w:val="22"/>
          <w:szCs w:val="22"/>
        </w:rPr>
        <w:t>dney Evan</w:t>
      </w:r>
      <w:r>
        <w:rPr>
          <w:sz w:val="22"/>
          <w:szCs w:val="22"/>
        </w:rPr>
        <w:t xml:space="preserve">s </w:t>
      </w:r>
      <w:r w:rsidR="00C1081B">
        <w:rPr>
          <w:sz w:val="22"/>
          <w:szCs w:val="22"/>
        </w:rPr>
        <w:t xml:space="preserve">is </w:t>
      </w:r>
      <w:r>
        <w:rPr>
          <w:sz w:val="22"/>
          <w:szCs w:val="22"/>
        </w:rPr>
        <w:t xml:space="preserve">on travel and Vice Chair Charisse Hines will present. VC Hines asked </w:t>
      </w:r>
      <w:r w:rsidR="00C1081B">
        <w:rPr>
          <w:sz w:val="22"/>
          <w:szCs w:val="22"/>
        </w:rPr>
        <w:t xml:space="preserve">the </w:t>
      </w:r>
      <w:r>
        <w:rPr>
          <w:sz w:val="22"/>
          <w:szCs w:val="22"/>
        </w:rPr>
        <w:t>committee members to stand</w:t>
      </w:r>
      <w:r w:rsidR="00F24239">
        <w:rPr>
          <w:sz w:val="22"/>
          <w:szCs w:val="22"/>
        </w:rPr>
        <w:t xml:space="preserve"> to be recognized</w:t>
      </w:r>
      <w:r>
        <w:rPr>
          <w:sz w:val="22"/>
          <w:szCs w:val="22"/>
        </w:rPr>
        <w:t>.</w:t>
      </w:r>
    </w:p>
    <w:p w:rsidR="000769CB" w:rsidRDefault="0075105B" w:rsidP="0042517C">
      <w:pPr>
        <w:tabs>
          <w:tab w:val="left" w:pos="900"/>
          <w:tab w:val="left" w:pos="1530"/>
          <w:tab w:val="left" w:pos="1890"/>
          <w:tab w:val="right" w:leader="dot" w:pos="9900"/>
        </w:tabs>
        <w:ind w:left="1530"/>
        <w:contextualSpacing/>
        <w:rPr>
          <w:sz w:val="22"/>
          <w:szCs w:val="22"/>
        </w:rPr>
      </w:pPr>
      <w:r w:rsidRPr="00993884">
        <w:rPr>
          <w:sz w:val="22"/>
          <w:szCs w:val="22"/>
          <w:u w:val="single"/>
        </w:rPr>
        <w:t>Task Completed:</w:t>
      </w:r>
      <w:r>
        <w:rPr>
          <w:sz w:val="22"/>
          <w:szCs w:val="22"/>
        </w:rPr>
        <w:t xml:space="preserve"> </w:t>
      </w:r>
      <w:r w:rsidR="000769CB">
        <w:rPr>
          <w:sz w:val="22"/>
          <w:szCs w:val="22"/>
        </w:rPr>
        <w:t xml:space="preserve">Weekly meetings started Jan 23, 2019, </w:t>
      </w:r>
      <w:r w:rsidR="00F24239">
        <w:rPr>
          <w:sz w:val="22"/>
          <w:szCs w:val="22"/>
        </w:rPr>
        <w:t xml:space="preserve">signed </w:t>
      </w:r>
      <w:r w:rsidR="000769CB">
        <w:rPr>
          <w:sz w:val="22"/>
          <w:szCs w:val="22"/>
        </w:rPr>
        <w:t xml:space="preserve">non-disclosure and conflict of interest agreements received from committee members. Comprehensive background reports have been received from Subject Mater Expert </w:t>
      </w:r>
      <w:r w:rsidR="00F24239">
        <w:rPr>
          <w:sz w:val="22"/>
          <w:szCs w:val="22"/>
        </w:rPr>
        <w:t xml:space="preserve">(SME) </w:t>
      </w:r>
      <w:r w:rsidR="000769CB">
        <w:rPr>
          <w:sz w:val="22"/>
          <w:szCs w:val="22"/>
        </w:rPr>
        <w:t>Dexter Bordes and Land Use Attorney Mary Catherine Gibbs.</w:t>
      </w:r>
    </w:p>
    <w:p w:rsidR="009E6DF0" w:rsidRDefault="000769CB" w:rsidP="0042517C">
      <w:pPr>
        <w:tabs>
          <w:tab w:val="left" w:pos="900"/>
          <w:tab w:val="left" w:pos="1530"/>
          <w:tab w:val="left" w:pos="1890"/>
          <w:tab w:val="right" w:leader="dot" w:pos="9900"/>
        </w:tabs>
        <w:ind w:left="1530"/>
        <w:contextualSpacing/>
      </w:pPr>
      <w:r w:rsidRPr="00993884">
        <w:rPr>
          <w:sz w:val="22"/>
          <w:szCs w:val="22"/>
          <w:u w:val="single"/>
        </w:rPr>
        <w:t>Tasks in Progress:</w:t>
      </w:r>
      <w:r>
        <w:rPr>
          <w:sz w:val="22"/>
          <w:szCs w:val="22"/>
        </w:rPr>
        <w:t xml:space="preserve"> Ensure existing Olde Town West </w:t>
      </w:r>
      <w:r w:rsidR="009E6219">
        <w:rPr>
          <w:sz w:val="22"/>
          <w:szCs w:val="22"/>
        </w:rPr>
        <w:t xml:space="preserve">(OTW) </w:t>
      </w:r>
      <w:r>
        <w:rPr>
          <w:sz w:val="22"/>
          <w:szCs w:val="22"/>
        </w:rPr>
        <w:t>HAP contract is renewed timely (due 120 days prior to Nov 2019</w:t>
      </w:r>
      <w:r w:rsidR="00C1081B">
        <w:rPr>
          <w:sz w:val="22"/>
          <w:szCs w:val="22"/>
        </w:rPr>
        <w:t>)</w:t>
      </w:r>
      <w:r>
        <w:rPr>
          <w:sz w:val="22"/>
          <w:szCs w:val="22"/>
        </w:rPr>
        <w:t xml:space="preserve">. </w:t>
      </w:r>
      <w:r w:rsidR="00C1081B">
        <w:rPr>
          <w:sz w:val="22"/>
          <w:szCs w:val="22"/>
        </w:rPr>
        <w:t>Land Use Attorney Mary Catherine Gibbs r</w:t>
      </w:r>
      <w:r>
        <w:rPr>
          <w:sz w:val="22"/>
          <w:szCs w:val="22"/>
        </w:rPr>
        <w:t>ecommend</w:t>
      </w:r>
      <w:r w:rsidR="00C1081B">
        <w:rPr>
          <w:sz w:val="22"/>
          <w:szCs w:val="22"/>
        </w:rPr>
        <w:t xml:space="preserve">ed hiring an </w:t>
      </w:r>
      <w:r w:rsidR="00C1081B">
        <w:t>Affordable Housing Attorney</w:t>
      </w:r>
      <w:r w:rsidR="00993884">
        <w:t xml:space="preserve">. The committee is recommending </w:t>
      </w:r>
      <w:r w:rsidR="00F24239">
        <w:t xml:space="preserve">the AH </w:t>
      </w:r>
      <w:r w:rsidR="00993884">
        <w:t>attorney funding comes out of the operating budget of Olde Town West Properties Three, LLC since it is directly related to the property.</w:t>
      </w:r>
      <w:r w:rsidR="009E6DF0">
        <w:t xml:space="preserve"> </w:t>
      </w:r>
    </w:p>
    <w:p w:rsidR="00DC6A49" w:rsidRDefault="009E6DF0" w:rsidP="0042517C">
      <w:pPr>
        <w:tabs>
          <w:tab w:val="left" w:pos="900"/>
          <w:tab w:val="left" w:pos="1530"/>
          <w:tab w:val="left" w:pos="1890"/>
          <w:tab w:val="right" w:leader="dot" w:pos="9900"/>
        </w:tabs>
        <w:ind w:left="1530"/>
        <w:contextualSpacing/>
        <w:rPr>
          <w:sz w:val="22"/>
          <w:szCs w:val="22"/>
        </w:rPr>
      </w:pPr>
      <w:r>
        <w:rPr>
          <w:sz w:val="22"/>
          <w:szCs w:val="22"/>
          <w:u w:val="single"/>
        </w:rPr>
        <w:t>Next Steps:</w:t>
      </w:r>
      <w:r w:rsidRPr="009E6DF0">
        <w:rPr>
          <w:sz w:val="22"/>
          <w:szCs w:val="22"/>
        </w:rPr>
        <w:t xml:space="preserve"> Determin</w:t>
      </w:r>
      <w:r>
        <w:rPr>
          <w:sz w:val="22"/>
          <w:szCs w:val="22"/>
        </w:rPr>
        <w:t>i</w:t>
      </w:r>
      <w:r w:rsidRPr="009E6DF0">
        <w:rPr>
          <w:sz w:val="22"/>
          <w:szCs w:val="22"/>
        </w:rPr>
        <w:t>ng</w:t>
      </w:r>
      <w:r>
        <w:rPr>
          <w:sz w:val="22"/>
          <w:szCs w:val="22"/>
          <w:u w:val="single"/>
        </w:rPr>
        <w:t xml:space="preserve"> </w:t>
      </w:r>
      <w:r w:rsidRPr="009E6DF0">
        <w:rPr>
          <w:sz w:val="22"/>
          <w:szCs w:val="22"/>
        </w:rPr>
        <w:t>whether the draft timeline provided by Attorney Gibbs is achievable</w:t>
      </w:r>
      <w:r w:rsidR="00DC6A49">
        <w:rPr>
          <w:sz w:val="22"/>
          <w:szCs w:val="22"/>
        </w:rPr>
        <w:t>, e</w:t>
      </w:r>
      <w:r>
        <w:rPr>
          <w:sz w:val="22"/>
          <w:szCs w:val="22"/>
        </w:rPr>
        <w:t xml:space="preserve">stablishing </w:t>
      </w:r>
      <w:r w:rsidR="00DC6A49">
        <w:rPr>
          <w:sz w:val="22"/>
          <w:szCs w:val="22"/>
        </w:rPr>
        <w:t>needs (</w:t>
      </w:r>
      <w:r>
        <w:rPr>
          <w:sz w:val="22"/>
          <w:szCs w:val="22"/>
        </w:rPr>
        <w:t>short term, mid-term and long-term</w:t>
      </w:r>
      <w:r w:rsidR="00DC6A49">
        <w:rPr>
          <w:sz w:val="22"/>
          <w:szCs w:val="22"/>
        </w:rPr>
        <w:t xml:space="preserve">), </w:t>
      </w:r>
      <w:r>
        <w:rPr>
          <w:sz w:val="22"/>
          <w:szCs w:val="22"/>
        </w:rPr>
        <w:t>reach out to four developers</w:t>
      </w:r>
      <w:r w:rsidR="00DC6A49">
        <w:rPr>
          <w:sz w:val="22"/>
          <w:szCs w:val="22"/>
        </w:rPr>
        <w:t xml:space="preserve"> (</w:t>
      </w:r>
      <w:r>
        <w:rPr>
          <w:sz w:val="22"/>
          <w:szCs w:val="22"/>
        </w:rPr>
        <w:t xml:space="preserve">previously identified by our Land Use Attorney, </w:t>
      </w:r>
      <w:r w:rsidR="00F24239">
        <w:rPr>
          <w:sz w:val="22"/>
          <w:szCs w:val="22"/>
        </w:rPr>
        <w:t xml:space="preserve">to determine </w:t>
      </w:r>
      <w:r w:rsidR="00DC6A49">
        <w:rPr>
          <w:sz w:val="22"/>
          <w:szCs w:val="22"/>
        </w:rPr>
        <w:t xml:space="preserve">who could potentially work on the project, </w:t>
      </w:r>
      <w:r>
        <w:rPr>
          <w:sz w:val="22"/>
          <w:szCs w:val="22"/>
        </w:rPr>
        <w:t>fact finding</w:t>
      </w:r>
      <w:r w:rsidR="00DC6A49">
        <w:rPr>
          <w:sz w:val="22"/>
          <w:szCs w:val="22"/>
        </w:rPr>
        <w:t xml:space="preserve">, gain insight and knowledge), </w:t>
      </w:r>
      <w:r w:rsidR="00F24239">
        <w:rPr>
          <w:sz w:val="22"/>
          <w:szCs w:val="22"/>
        </w:rPr>
        <w:t xml:space="preserve">and </w:t>
      </w:r>
      <w:r w:rsidR="00DC6A49">
        <w:rPr>
          <w:sz w:val="22"/>
          <w:szCs w:val="22"/>
        </w:rPr>
        <w:t xml:space="preserve">meet with the city of Alexandria to better understand their goals and timeline. The committee does not intend to commit the church but to better understand all </w:t>
      </w:r>
      <w:r w:rsidR="00F24239">
        <w:rPr>
          <w:sz w:val="22"/>
          <w:szCs w:val="22"/>
        </w:rPr>
        <w:t xml:space="preserve">of </w:t>
      </w:r>
      <w:r w:rsidR="00DC6A49">
        <w:rPr>
          <w:sz w:val="22"/>
          <w:szCs w:val="22"/>
        </w:rPr>
        <w:t xml:space="preserve">the moving parts and dependencies. </w:t>
      </w:r>
    </w:p>
    <w:p w:rsidR="000C54FF" w:rsidRDefault="00DC6A49" w:rsidP="0042517C">
      <w:pPr>
        <w:tabs>
          <w:tab w:val="left" w:pos="900"/>
          <w:tab w:val="left" w:pos="1530"/>
          <w:tab w:val="left" w:pos="1890"/>
          <w:tab w:val="right" w:leader="dot" w:pos="9900"/>
        </w:tabs>
        <w:ind w:left="1530"/>
        <w:contextualSpacing/>
        <w:rPr>
          <w:sz w:val="22"/>
          <w:szCs w:val="22"/>
        </w:rPr>
      </w:pPr>
      <w:r w:rsidRPr="003B58F1">
        <w:rPr>
          <w:b/>
          <w:sz w:val="22"/>
          <w:szCs w:val="22"/>
          <w:u w:val="single"/>
        </w:rPr>
        <w:t>Questions:</w:t>
      </w:r>
      <w:r>
        <w:rPr>
          <w:sz w:val="22"/>
          <w:szCs w:val="22"/>
        </w:rPr>
        <w:t xml:space="preserve">  CC Hawkins asked if the </w:t>
      </w:r>
      <w:r w:rsidR="009E6219">
        <w:rPr>
          <w:sz w:val="22"/>
          <w:szCs w:val="22"/>
        </w:rPr>
        <w:t>charter is to move forward and build both building</w:t>
      </w:r>
      <w:r w:rsidR="00563260">
        <w:rPr>
          <w:sz w:val="22"/>
          <w:szCs w:val="22"/>
        </w:rPr>
        <w:t>s because t</w:t>
      </w:r>
      <w:r w:rsidR="009E6219">
        <w:rPr>
          <w:sz w:val="22"/>
          <w:szCs w:val="22"/>
        </w:rPr>
        <w:t>here is a balloon payment for OTW of $300-</w:t>
      </w:r>
      <w:r w:rsidR="00B70225">
        <w:rPr>
          <w:sz w:val="22"/>
          <w:szCs w:val="22"/>
        </w:rPr>
        <w:t>$</w:t>
      </w:r>
      <w:r w:rsidR="009E6219">
        <w:rPr>
          <w:sz w:val="22"/>
          <w:szCs w:val="22"/>
        </w:rPr>
        <w:t xml:space="preserve">400k therefore analysis would have to be completed to determine if the costs could be covered. VC Hines replied the charter is to make recommendations to the Council and it would be irresponsible not to </w:t>
      </w:r>
      <w:r w:rsidR="00AA503E">
        <w:rPr>
          <w:sz w:val="22"/>
          <w:szCs w:val="22"/>
        </w:rPr>
        <w:t>investigate</w:t>
      </w:r>
      <w:r w:rsidR="009E6219">
        <w:rPr>
          <w:sz w:val="22"/>
          <w:szCs w:val="22"/>
        </w:rPr>
        <w:t xml:space="preserve"> things to avoid missing a potential opportunity. Dir. Jordan stated the committee has not committed the church but </w:t>
      </w:r>
      <w:r w:rsidR="00FB55D7">
        <w:rPr>
          <w:sz w:val="22"/>
          <w:szCs w:val="22"/>
        </w:rPr>
        <w:t>to</w:t>
      </w:r>
      <w:r w:rsidR="009E6219">
        <w:rPr>
          <w:sz w:val="22"/>
          <w:szCs w:val="22"/>
        </w:rPr>
        <w:t xml:space="preserve"> submit recommendations </w:t>
      </w:r>
      <w:r w:rsidR="00B70225">
        <w:rPr>
          <w:sz w:val="22"/>
          <w:szCs w:val="22"/>
        </w:rPr>
        <w:t xml:space="preserve">to the Council </w:t>
      </w:r>
      <w:r w:rsidR="009E6219">
        <w:rPr>
          <w:sz w:val="22"/>
          <w:szCs w:val="22"/>
        </w:rPr>
        <w:t xml:space="preserve">it is necessary </w:t>
      </w:r>
      <w:r w:rsidR="009A7EF9">
        <w:rPr>
          <w:sz w:val="22"/>
          <w:szCs w:val="22"/>
        </w:rPr>
        <w:t xml:space="preserve">to </w:t>
      </w:r>
      <w:r w:rsidR="00B70225">
        <w:rPr>
          <w:sz w:val="22"/>
          <w:szCs w:val="22"/>
        </w:rPr>
        <w:t xml:space="preserve">obtain </w:t>
      </w:r>
      <w:r w:rsidR="009A7EF9">
        <w:rPr>
          <w:sz w:val="22"/>
          <w:szCs w:val="22"/>
        </w:rPr>
        <w:t xml:space="preserve">advice from an </w:t>
      </w:r>
      <w:r w:rsidR="009A7EF9">
        <w:t>A</w:t>
      </w:r>
      <w:r w:rsidR="00563260">
        <w:t xml:space="preserve">H </w:t>
      </w:r>
      <w:r w:rsidR="009A7EF9">
        <w:t>Attorney</w:t>
      </w:r>
      <w:r w:rsidR="009A7EF9">
        <w:rPr>
          <w:sz w:val="22"/>
          <w:szCs w:val="22"/>
        </w:rPr>
        <w:t xml:space="preserve"> to complete the committee’s due diligence. Church Administrator Clark stated OTW budget has been approved so a review is needed to determine if the</w:t>
      </w:r>
      <w:r w:rsidR="00563260">
        <w:rPr>
          <w:sz w:val="22"/>
          <w:szCs w:val="22"/>
        </w:rPr>
        <w:t>re is</w:t>
      </w:r>
      <w:r w:rsidR="009A7EF9">
        <w:rPr>
          <w:sz w:val="22"/>
          <w:szCs w:val="22"/>
        </w:rPr>
        <w:t xml:space="preserve"> bandwidth to handle additional costs. Chair We</w:t>
      </w:r>
      <w:r w:rsidR="00563260">
        <w:rPr>
          <w:sz w:val="22"/>
          <w:szCs w:val="22"/>
        </w:rPr>
        <w:t>sley stated he has faith</w:t>
      </w:r>
      <w:r w:rsidR="009A7EF9">
        <w:rPr>
          <w:sz w:val="22"/>
          <w:szCs w:val="22"/>
        </w:rPr>
        <w:t xml:space="preserve"> in the committee and their expertise and his prayer is that God will guide </w:t>
      </w:r>
      <w:r w:rsidR="00AA503E">
        <w:rPr>
          <w:sz w:val="22"/>
          <w:szCs w:val="22"/>
        </w:rPr>
        <w:t>them,</w:t>
      </w:r>
      <w:r w:rsidR="009A7EF9">
        <w:rPr>
          <w:sz w:val="22"/>
          <w:szCs w:val="22"/>
        </w:rPr>
        <w:t xml:space="preserve"> and we’ll be ready for something by June. </w:t>
      </w:r>
      <w:r w:rsidR="00CF0EA4">
        <w:rPr>
          <w:sz w:val="22"/>
          <w:szCs w:val="22"/>
        </w:rPr>
        <w:t xml:space="preserve">CC Hawkins asked for a </w:t>
      </w:r>
      <w:r w:rsidR="009268EB">
        <w:rPr>
          <w:sz w:val="22"/>
          <w:szCs w:val="22"/>
        </w:rPr>
        <w:t>R</w:t>
      </w:r>
      <w:r w:rsidR="00CF0EA4">
        <w:rPr>
          <w:sz w:val="22"/>
          <w:szCs w:val="22"/>
        </w:rPr>
        <w:t>ough Order of Magnitude</w:t>
      </w:r>
      <w:r w:rsidR="009268EB">
        <w:rPr>
          <w:sz w:val="22"/>
          <w:szCs w:val="22"/>
        </w:rPr>
        <w:t xml:space="preserve"> (ROM)</w:t>
      </w:r>
      <w:r w:rsidR="00CF0EA4">
        <w:rPr>
          <w:sz w:val="22"/>
          <w:szCs w:val="22"/>
        </w:rPr>
        <w:t xml:space="preserve"> and Dir. Jordan stated </w:t>
      </w:r>
      <w:r w:rsidR="007C68CA">
        <w:rPr>
          <w:sz w:val="22"/>
          <w:szCs w:val="22"/>
        </w:rPr>
        <w:t xml:space="preserve">it’s </w:t>
      </w:r>
      <w:r w:rsidR="00CF0EA4">
        <w:rPr>
          <w:sz w:val="22"/>
          <w:szCs w:val="22"/>
        </w:rPr>
        <w:t>t</w:t>
      </w:r>
      <w:r w:rsidR="007C68CA">
        <w:rPr>
          <w:sz w:val="22"/>
          <w:szCs w:val="22"/>
        </w:rPr>
        <w:t>o</w:t>
      </w:r>
      <w:r w:rsidR="00CF0EA4">
        <w:rPr>
          <w:sz w:val="22"/>
          <w:szCs w:val="22"/>
        </w:rPr>
        <w:t xml:space="preserve">o premature </w:t>
      </w:r>
      <w:r w:rsidR="00FB55D7">
        <w:rPr>
          <w:sz w:val="22"/>
          <w:szCs w:val="22"/>
        </w:rPr>
        <w:t xml:space="preserve">because </w:t>
      </w:r>
      <w:r w:rsidR="00CF0EA4">
        <w:rPr>
          <w:sz w:val="22"/>
          <w:szCs w:val="22"/>
        </w:rPr>
        <w:t xml:space="preserve">the numbers are not there to complete </w:t>
      </w:r>
      <w:r w:rsidR="009268EB">
        <w:rPr>
          <w:sz w:val="22"/>
          <w:szCs w:val="22"/>
        </w:rPr>
        <w:t>a ROM</w:t>
      </w:r>
      <w:r w:rsidR="00CF0EA4">
        <w:rPr>
          <w:sz w:val="22"/>
          <w:szCs w:val="22"/>
        </w:rPr>
        <w:t>. CC Berry stated this time last year</w:t>
      </w:r>
      <w:r w:rsidR="00B70225">
        <w:rPr>
          <w:sz w:val="22"/>
          <w:szCs w:val="22"/>
        </w:rPr>
        <w:t>,</w:t>
      </w:r>
      <w:r w:rsidR="00CF0EA4">
        <w:rPr>
          <w:sz w:val="22"/>
          <w:szCs w:val="22"/>
        </w:rPr>
        <w:t xml:space="preserve"> </w:t>
      </w:r>
      <w:r w:rsidR="00B70225">
        <w:rPr>
          <w:sz w:val="22"/>
          <w:szCs w:val="22"/>
        </w:rPr>
        <w:t xml:space="preserve">many </w:t>
      </w:r>
      <w:r w:rsidR="00CF0EA4">
        <w:rPr>
          <w:sz w:val="22"/>
          <w:szCs w:val="22"/>
        </w:rPr>
        <w:t>of us were engaged with the City</w:t>
      </w:r>
      <w:r w:rsidR="009A7EF9">
        <w:rPr>
          <w:sz w:val="22"/>
          <w:szCs w:val="22"/>
        </w:rPr>
        <w:t xml:space="preserve"> </w:t>
      </w:r>
      <w:r w:rsidR="009268EB">
        <w:rPr>
          <w:sz w:val="22"/>
          <w:szCs w:val="22"/>
        </w:rPr>
        <w:t>and he is concerned whether we are keeping up with the city? VC Hines replied w</w:t>
      </w:r>
      <w:r w:rsidR="00526F6E">
        <w:rPr>
          <w:sz w:val="22"/>
          <w:szCs w:val="22"/>
        </w:rPr>
        <w:t>e are in a good place with the C</w:t>
      </w:r>
      <w:r w:rsidR="009268EB">
        <w:rPr>
          <w:sz w:val="22"/>
          <w:szCs w:val="22"/>
        </w:rPr>
        <w:t xml:space="preserve">ity </w:t>
      </w:r>
      <w:r w:rsidR="00563260">
        <w:rPr>
          <w:sz w:val="22"/>
          <w:szCs w:val="22"/>
        </w:rPr>
        <w:t xml:space="preserve">and </w:t>
      </w:r>
      <w:r w:rsidR="009268EB">
        <w:rPr>
          <w:sz w:val="22"/>
          <w:szCs w:val="22"/>
        </w:rPr>
        <w:t xml:space="preserve">the committee is meeting weekly to </w:t>
      </w:r>
      <w:r w:rsidR="00CA232A">
        <w:rPr>
          <w:sz w:val="22"/>
          <w:szCs w:val="22"/>
        </w:rPr>
        <w:t xml:space="preserve">provide a comfort level.  Chair Wesley stated </w:t>
      </w:r>
      <w:r w:rsidR="00526F6E">
        <w:rPr>
          <w:sz w:val="22"/>
          <w:szCs w:val="22"/>
        </w:rPr>
        <w:t xml:space="preserve">the City Manager was given verbal commitment that ASBC was serious about being in the AH arena. CC Johnson asked is the committee in agreement with Pastor’s statement and VC Hines replied yes. </w:t>
      </w:r>
      <w:r w:rsidR="00563260">
        <w:rPr>
          <w:sz w:val="22"/>
          <w:szCs w:val="22"/>
        </w:rPr>
        <w:t xml:space="preserve">Chair Wesley asked for the Council to share any hesitation at this time. </w:t>
      </w:r>
      <w:r w:rsidR="00526F6E">
        <w:rPr>
          <w:sz w:val="22"/>
          <w:szCs w:val="22"/>
        </w:rPr>
        <w:t xml:space="preserve">Dir. Shaw stated she is open to looking at a contractor but we’re making too many piecemeal decisions to be comfortable. We are looking at buying 315, looking at building a new church, </w:t>
      </w:r>
      <w:r w:rsidR="00526F6E">
        <w:rPr>
          <w:sz w:val="22"/>
          <w:szCs w:val="22"/>
        </w:rPr>
        <w:lastRenderedPageBreak/>
        <w:t xml:space="preserve">and looking at Affordable Housing. Dir. Wilson stated she agreed with Dir. Shaw and </w:t>
      </w:r>
      <w:r w:rsidR="004C470C">
        <w:rPr>
          <w:sz w:val="22"/>
          <w:szCs w:val="22"/>
        </w:rPr>
        <w:t>her continuing concern about efforts toward this project without any real disclosure</w:t>
      </w:r>
      <w:r w:rsidR="00FB55D7">
        <w:rPr>
          <w:sz w:val="22"/>
          <w:szCs w:val="22"/>
        </w:rPr>
        <w:t xml:space="preserve">, </w:t>
      </w:r>
      <w:r w:rsidR="004C470C">
        <w:rPr>
          <w:sz w:val="22"/>
          <w:szCs w:val="22"/>
        </w:rPr>
        <w:t>briefing</w:t>
      </w:r>
      <w:r w:rsidR="00FB55D7">
        <w:rPr>
          <w:sz w:val="22"/>
          <w:szCs w:val="22"/>
        </w:rPr>
        <w:t>,</w:t>
      </w:r>
      <w:r w:rsidR="004C470C">
        <w:rPr>
          <w:sz w:val="22"/>
          <w:szCs w:val="22"/>
        </w:rPr>
        <w:t xml:space="preserve"> or green light from the church. Chair Wesley asked the Council to greenlight and give the committee our full support. Dir. Wilson stated she </w:t>
      </w:r>
      <w:r w:rsidR="00526F6E">
        <w:rPr>
          <w:sz w:val="22"/>
          <w:szCs w:val="22"/>
        </w:rPr>
        <w:t>fully supports the committee</w:t>
      </w:r>
      <w:r w:rsidR="004C470C">
        <w:rPr>
          <w:sz w:val="22"/>
          <w:szCs w:val="22"/>
        </w:rPr>
        <w:t xml:space="preserve"> in principle. Dir. Shaw stated </w:t>
      </w:r>
      <w:r w:rsidR="00563260">
        <w:rPr>
          <w:sz w:val="22"/>
          <w:szCs w:val="22"/>
        </w:rPr>
        <w:t xml:space="preserve">one day we’re going to get to where we have spent too much money and we can’t turn around. </w:t>
      </w:r>
      <w:r w:rsidR="00B70225">
        <w:rPr>
          <w:sz w:val="22"/>
          <w:szCs w:val="22"/>
        </w:rPr>
        <w:t>In addition, Dir. Shaw stated w</w:t>
      </w:r>
      <w:r w:rsidR="004C470C">
        <w:rPr>
          <w:sz w:val="22"/>
          <w:szCs w:val="22"/>
        </w:rPr>
        <w:t xml:space="preserve">e need to look at all three pieces and decide where we are going and go forward.  We don’t need to keep spending a million dollars here, $2 million there, $500k there and that is what is troubling her. </w:t>
      </w:r>
      <w:r w:rsidR="009F3B59">
        <w:rPr>
          <w:sz w:val="22"/>
          <w:szCs w:val="22"/>
        </w:rPr>
        <w:t>CC McWilliams stated we need to be ver</w:t>
      </w:r>
      <w:r w:rsidR="00FB55D7">
        <w:rPr>
          <w:sz w:val="22"/>
          <w:szCs w:val="22"/>
        </w:rPr>
        <w:t xml:space="preserve">y clear and maintain a running record </w:t>
      </w:r>
      <w:r w:rsidR="009F3B59">
        <w:rPr>
          <w:sz w:val="22"/>
          <w:szCs w:val="22"/>
        </w:rPr>
        <w:t xml:space="preserve">of what we’ve approved when we get a new </w:t>
      </w:r>
      <w:r w:rsidR="00B70225">
        <w:rPr>
          <w:sz w:val="22"/>
          <w:szCs w:val="22"/>
        </w:rPr>
        <w:t xml:space="preserve">funding </w:t>
      </w:r>
      <w:r w:rsidR="009F3B59">
        <w:rPr>
          <w:sz w:val="22"/>
          <w:szCs w:val="22"/>
        </w:rPr>
        <w:t xml:space="preserve">request. Chair Wesley stated </w:t>
      </w:r>
      <w:r w:rsidR="00A71882">
        <w:rPr>
          <w:sz w:val="22"/>
          <w:szCs w:val="22"/>
        </w:rPr>
        <w:t xml:space="preserve">based on the discussion, </w:t>
      </w:r>
      <w:r w:rsidR="009F3B59">
        <w:rPr>
          <w:sz w:val="22"/>
          <w:szCs w:val="22"/>
        </w:rPr>
        <w:t xml:space="preserve">there are three things we need, </w:t>
      </w:r>
      <w:r w:rsidR="00563260">
        <w:rPr>
          <w:sz w:val="22"/>
          <w:szCs w:val="22"/>
        </w:rPr>
        <w:t>recommendation of the AH attorney (cost and contract), whether Olde Town West can support the cost out of the budget, and accounting for wh</w:t>
      </w:r>
      <w:r w:rsidR="00B70225">
        <w:rPr>
          <w:sz w:val="22"/>
          <w:szCs w:val="22"/>
        </w:rPr>
        <w:t xml:space="preserve">at </w:t>
      </w:r>
      <w:r w:rsidR="00563260">
        <w:rPr>
          <w:sz w:val="22"/>
          <w:szCs w:val="22"/>
        </w:rPr>
        <w:t xml:space="preserve">we have </w:t>
      </w:r>
      <w:r w:rsidR="00B70225">
        <w:rPr>
          <w:sz w:val="22"/>
          <w:szCs w:val="22"/>
        </w:rPr>
        <w:t xml:space="preserve">spent </w:t>
      </w:r>
      <w:r w:rsidR="00563260">
        <w:rPr>
          <w:sz w:val="22"/>
          <w:szCs w:val="22"/>
        </w:rPr>
        <w:t>thus far for AH.</w:t>
      </w:r>
      <w:r w:rsidR="009F3B59">
        <w:rPr>
          <w:sz w:val="22"/>
          <w:szCs w:val="22"/>
        </w:rPr>
        <w:t xml:space="preserve"> </w:t>
      </w:r>
      <w:r w:rsidR="00563260">
        <w:rPr>
          <w:sz w:val="22"/>
          <w:szCs w:val="22"/>
        </w:rPr>
        <w:t xml:space="preserve"> CC Hawkins stated we roughly approved $120k, supports moving forward but we need a budget</w:t>
      </w:r>
      <w:r w:rsidR="00950A51">
        <w:rPr>
          <w:sz w:val="22"/>
          <w:szCs w:val="22"/>
        </w:rPr>
        <w:t xml:space="preserve"> to determine what this </w:t>
      </w:r>
      <w:r w:rsidR="00B70225">
        <w:rPr>
          <w:sz w:val="22"/>
          <w:szCs w:val="22"/>
        </w:rPr>
        <w:t xml:space="preserve">effort </w:t>
      </w:r>
      <w:r w:rsidR="00950A51">
        <w:rPr>
          <w:sz w:val="22"/>
          <w:szCs w:val="22"/>
        </w:rPr>
        <w:t xml:space="preserve">is going to cost. Dir. Jordan stated determining </w:t>
      </w:r>
      <w:r w:rsidR="00AA503E">
        <w:rPr>
          <w:sz w:val="22"/>
          <w:szCs w:val="22"/>
        </w:rPr>
        <w:t>the cost</w:t>
      </w:r>
      <w:r w:rsidR="00950A51">
        <w:rPr>
          <w:sz w:val="22"/>
          <w:szCs w:val="22"/>
        </w:rPr>
        <w:t xml:space="preserve"> is a goal and it will be a recommendation fr</w:t>
      </w:r>
      <w:r w:rsidR="00FB55D7">
        <w:rPr>
          <w:sz w:val="22"/>
          <w:szCs w:val="22"/>
        </w:rPr>
        <w:t>om</w:t>
      </w:r>
      <w:r w:rsidR="00950A51">
        <w:rPr>
          <w:sz w:val="22"/>
          <w:szCs w:val="22"/>
        </w:rPr>
        <w:t xml:space="preserve"> the committee. Hopefully this information will be provided by the financial analyst, what we can do and the order whether the campus expansion or AH </w:t>
      </w:r>
      <w:r w:rsidR="00B70225">
        <w:rPr>
          <w:sz w:val="22"/>
          <w:szCs w:val="22"/>
        </w:rPr>
        <w:t xml:space="preserve">is </w:t>
      </w:r>
      <w:r w:rsidR="00950A51">
        <w:rPr>
          <w:sz w:val="22"/>
          <w:szCs w:val="22"/>
        </w:rPr>
        <w:t>first. Fin. Director Roberts stated Olde Town West manages its bank account and should not pay for the A</w:t>
      </w:r>
      <w:r w:rsidR="00B70225">
        <w:rPr>
          <w:sz w:val="22"/>
          <w:szCs w:val="22"/>
        </w:rPr>
        <w:t>H</w:t>
      </w:r>
      <w:r w:rsidR="00950A51">
        <w:rPr>
          <w:sz w:val="22"/>
          <w:szCs w:val="22"/>
        </w:rPr>
        <w:t xml:space="preserve"> Attorney, it should be budgeted. Chair Wesley stated</w:t>
      </w:r>
      <w:r w:rsidR="000C54FF">
        <w:rPr>
          <w:sz w:val="22"/>
          <w:szCs w:val="22"/>
        </w:rPr>
        <w:t xml:space="preserve">, based on the discussion, </w:t>
      </w:r>
      <w:r w:rsidR="00950A51">
        <w:rPr>
          <w:sz w:val="22"/>
          <w:szCs w:val="22"/>
        </w:rPr>
        <w:t xml:space="preserve">there are </w:t>
      </w:r>
      <w:r w:rsidR="000C54FF">
        <w:rPr>
          <w:sz w:val="22"/>
          <w:szCs w:val="22"/>
        </w:rPr>
        <w:t xml:space="preserve">really </w:t>
      </w:r>
      <w:r w:rsidR="00950A51">
        <w:rPr>
          <w:sz w:val="22"/>
          <w:szCs w:val="22"/>
        </w:rPr>
        <w:t xml:space="preserve">no action items </w:t>
      </w:r>
      <w:r w:rsidR="000C54FF">
        <w:rPr>
          <w:sz w:val="22"/>
          <w:szCs w:val="22"/>
        </w:rPr>
        <w:t xml:space="preserve">at this point and thanked VC Hines and asked that she share his thanks with Chair Owens and the committee. </w:t>
      </w:r>
    </w:p>
    <w:p w:rsidR="009A7EF9" w:rsidRDefault="0042517C" w:rsidP="009A7EF9">
      <w:pPr>
        <w:tabs>
          <w:tab w:val="left" w:pos="900"/>
          <w:tab w:val="left" w:pos="1530"/>
          <w:tab w:val="left" w:pos="1890"/>
          <w:tab w:val="right" w:leader="dot" w:pos="9900"/>
        </w:tabs>
        <w:ind w:left="900"/>
        <w:contextualSpacing/>
        <w:rPr>
          <w:sz w:val="22"/>
          <w:szCs w:val="22"/>
        </w:rPr>
      </w:pPr>
      <w:r>
        <w:rPr>
          <w:b/>
          <w:sz w:val="22"/>
          <w:szCs w:val="22"/>
        </w:rPr>
        <w:tab/>
      </w:r>
      <w:r w:rsidR="000C54FF" w:rsidRPr="00A430EF">
        <w:rPr>
          <w:b/>
          <w:sz w:val="22"/>
          <w:szCs w:val="22"/>
        </w:rPr>
        <w:t>Action:</w:t>
      </w:r>
      <w:r w:rsidR="000C54FF" w:rsidRPr="00A430EF">
        <w:rPr>
          <w:sz w:val="22"/>
          <w:szCs w:val="22"/>
        </w:rPr>
        <w:t xml:space="preserve"> Dir. </w:t>
      </w:r>
      <w:r w:rsidR="000C54FF" w:rsidRPr="000C54FF">
        <w:rPr>
          <w:sz w:val="22"/>
          <w:szCs w:val="22"/>
        </w:rPr>
        <w:t>Monterio</w:t>
      </w:r>
      <w:r w:rsidR="000C54FF">
        <w:rPr>
          <w:sz w:val="22"/>
          <w:szCs w:val="22"/>
        </w:rPr>
        <w:t xml:space="preserve"> </w:t>
      </w:r>
      <w:r w:rsidR="000C54FF" w:rsidRPr="000C54FF">
        <w:rPr>
          <w:sz w:val="22"/>
          <w:szCs w:val="22"/>
        </w:rPr>
        <w:t xml:space="preserve">Jr. </w:t>
      </w:r>
      <w:r w:rsidR="000C54FF">
        <w:rPr>
          <w:sz w:val="22"/>
          <w:szCs w:val="22"/>
        </w:rPr>
        <w:t>moved</w:t>
      </w:r>
      <w:r w:rsidR="00A430EF">
        <w:rPr>
          <w:sz w:val="22"/>
          <w:szCs w:val="22"/>
        </w:rPr>
        <w:t>,</w:t>
      </w:r>
      <w:r w:rsidR="000C54FF">
        <w:rPr>
          <w:sz w:val="22"/>
          <w:szCs w:val="22"/>
        </w:rPr>
        <w:t xml:space="preserve"> </w:t>
      </w:r>
      <w:r w:rsidR="000C54FF" w:rsidRPr="000C54FF">
        <w:rPr>
          <w:sz w:val="22"/>
          <w:szCs w:val="22"/>
        </w:rPr>
        <w:t xml:space="preserve">and CC Berry </w:t>
      </w:r>
      <w:r w:rsidR="000C54FF">
        <w:rPr>
          <w:sz w:val="22"/>
          <w:szCs w:val="22"/>
        </w:rPr>
        <w:t>second to accept the reports, approved</w:t>
      </w:r>
      <w:r w:rsidR="00B70225">
        <w:rPr>
          <w:sz w:val="22"/>
          <w:szCs w:val="22"/>
        </w:rPr>
        <w:t>.</w:t>
      </w:r>
      <w:r w:rsidR="000C54FF">
        <w:rPr>
          <w:sz w:val="22"/>
          <w:szCs w:val="22"/>
        </w:rPr>
        <w:t xml:space="preserve">  </w:t>
      </w:r>
    </w:p>
    <w:p w:rsidR="000C54FF" w:rsidRDefault="000C54FF" w:rsidP="000C54FF">
      <w:pPr>
        <w:tabs>
          <w:tab w:val="left" w:pos="900"/>
          <w:tab w:val="left" w:pos="1530"/>
          <w:tab w:val="left" w:pos="1890"/>
          <w:tab w:val="right" w:leader="dot" w:pos="9900"/>
        </w:tabs>
        <w:contextualSpacing/>
        <w:rPr>
          <w:sz w:val="22"/>
          <w:szCs w:val="22"/>
        </w:rPr>
      </w:pPr>
    </w:p>
    <w:p w:rsidR="000C54FF" w:rsidRDefault="000C54FF" w:rsidP="000C54FF">
      <w:pPr>
        <w:numPr>
          <w:ilvl w:val="0"/>
          <w:numId w:val="1"/>
        </w:numPr>
        <w:tabs>
          <w:tab w:val="left" w:pos="900"/>
          <w:tab w:val="left" w:pos="1530"/>
          <w:tab w:val="left" w:pos="1890"/>
          <w:tab w:val="right" w:leader="dot" w:pos="9900"/>
        </w:tabs>
        <w:contextualSpacing/>
        <w:rPr>
          <w:sz w:val="22"/>
          <w:szCs w:val="22"/>
        </w:rPr>
      </w:pPr>
      <w:r>
        <w:rPr>
          <w:sz w:val="22"/>
          <w:szCs w:val="22"/>
        </w:rPr>
        <w:t>Pastor’s Report…………………………………………………………………….……</w:t>
      </w:r>
      <w:r w:rsidR="00AA503E">
        <w:rPr>
          <w:sz w:val="22"/>
          <w:szCs w:val="22"/>
        </w:rPr>
        <w:t>…. Chair</w:t>
      </w:r>
      <w:r>
        <w:rPr>
          <w:sz w:val="22"/>
          <w:szCs w:val="22"/>
        </w:rPr>
        <w:t xml:space="preserve"> Wesley</w:t>
      </w:r>
    </w:p>
    <w:p w:rsidR="000C54FF" w:rsidRDefault="00C55230" w:rsidP="00C55230">
      <w:pPr>
        <w:tabs>
          <w:tab w:val="left" w:pos="900"/>
          <w:tab w:val="left" w:pos="1530"/>
          <w:tab w:val="left" w:pos="1890"/>
          <w:tab w:val="right" w:leader="dot" w:pos="9900"/>
        </w:tabs>
        <w:ind w:left="1440" w:hanging="450"/>
        <w:contextualSpacing/>
        <w:rPr>
          <w:sz w:val="22"/>
          <w:szCs w:val="22"/>
        </w:rPr>
      </w:pPr>
      <w:r w:rsidRPr="00C55230">
        <w:rPr>
          <w:sz w:val="22"/>
          <w:szCs w:val="22"/>
        </w:rPr>
        <w:t>a.</w:t>
      </w:r>
      <w:r>
        <w:rPr>
          <w:sz w:val="22"/>
          <w:szCs w:val="22"/>
        </w:rPr>
        <w:t xml:space="preserve"> </w:t>
      </w:r>
      <w:r>
        <w:rPr>
          <w:sz w:val="22"/>
          <w:szCs w:val="22"/>
        </w:rPr>
        <w:tab/>
      </w:r>
      <w:r w:rsidR="00E622C4" w:rsidRPr="00EE7AC7">
        <w:rPr>
          <w:sz w:val="22"/>
          <w:szCs w:val="22"/>
          <w:u w:val="single"/>
        </w:rPr>
        <w:t>Nominating Committee</w:t>
      </w:r>
      <w:r>
        <w:rPr>
          <w:sz w:val="22"/>
          <w:szCs w:val="22"/>
          <w:u w:val="single"/>
        </w:rPr>
        <w:t>:</w:t>
      </w:r>
      <w:r w:rsidR="00E622C4">
        <w:rPr>
          <w:sz w:val="22"/>
          <w:szCs w:val="22"/>
        </w:rPr>
        <w:t xml:space="preserve"> </w:t>
      </w:r>
      <w:r w:rsidR="00DC36A2">
        <w:rPr>
          <w:sz w:val="22"/>
          <w:szCs w:val="22"/>
        </w:rPr>
        <w:t>Chair Wesley asked Dir. Easter to serve on the Nominating Committee to replace Dir. Monterio</w:t>
      </w:r>
      <w:r w:rsidR="00FB55D7">
        <w:rPr>
          <w:sz w:val="22"/>
          <w:szCs w:val="22"/>
        </w:rPr>
        <w:t>, Jr.</w:t>
      </w:r>
      <w:r w:rsidR="00DC36A2">
        <w:rPr>
          <w:sz w:val="22"/>
          <w:szCs w:val="22"/>
        </w:rPr>
        <w:t xml:space="preserve"> Dir. Easter asked for additional information on duties and commitment. Chair Wesley asked VC of the Nominatin</w:t>
      </w:r>
      <w:r w:rsidR="00E622C4">
        <w:rPr>
          <w:sz w:val="22"/>
          <w:szCs w:val="22"/>
        </w:rPr>
        <w:t>g</w:t>
      </w:r>
      <w:r w:rsidR="00DC36A2">
        <w:rPr>
          <w:sz w:val="22"/>
          <w:szCs w:val="22"/>
        </w:rPr>
        <w:t xml:space="preserve"> Committee (Margaret Savage) to share insights with Dir. Easter.  </w:t>
      </w:r>
      <w:r w:rsidR="00E622C4">
        <w:rPr>
          <w:sz w:val="22"/>
          <w:szCs w:val="22"/>
        </w:rPr>
        <w:t>Dir. Wilson asked if her term ended and Chair Wesley stated she is still appointed.</w:t>
      </w:r>
    </w:p>
    <w:p w:rsidR="00C55230" w:rsidRDefault="00C55230" w:rsidP="00C55230">
      <w:pPr>
        <w:tabs>
          <w:tab w:val="left" w:pos="900"/>
          <w:tab w:val="left" w:pos="1530"/>
          <w:tab w:val="left" w:pos="1890"/>
          <w:tab w:val="right" w:leader="dot" w:pos="9900"/>
        </w:tabs>
        <w:ind w:left="900"/>
        <w:contextualSpacing/>
        <w:rPr>
          <w:sz w:val="22"/>
          <w:szCs w:val="22"/>
        </w:rPr>
      </w:pPr>
      <w:r>
        <w:rPr>
          <w:sz w:val="22"/>
          <w:szCs w:val="22"/>
        </w:rPr>
        <w:t xml:space="preserve"> </w:t>
      </w:r>
      <w:r w:rsidRPr="00C55230">
        <w:rPr>
          <w:sz w:val="22"/>
          <w:szCs w:val="22"/>
        </w:rPr>
        <w:t>b.</w:t>
      </w:r>
      <w:r>
        <w:rPr>
          <w:sz w:val="22"/>
          <w:szCs w:val="22"/>
        </w:rPr>
        <w:t xml:space="preserve">      </w:t>
      </w:r>
      <w:r w:rsidR="00E622C4" w:rsidRPr="00EE7AC7">
        <w:rPr>
          <w:sz w:val="22"/>
          <w:szCs w:val="22"/>
          <w:u w:val="single"/>
        </w:rPr>
        <w:t>Strategic Planning Committee</w:t>
      </w:r>
      <w:r>
        <w:rPr>
          <w:sz w:val="22"/>
          <w:szCs w:val="22"/>
          <w:u w:val="single"/>
        </w:rPr>
        <w:t>:</w:t>
      </w:r>
      <w:r w:rsidR="00E622C4">
        <w:rPr>
          <w:sz w:val="22"/>
          <w:szCs w:val="22"/>
        </w:rPr>
        <w:t xml:space="preserve"> Dir. Monterio</w:t>
      </w:r>
      <w:r w:rsidR="00FB55D7">
        <w:rPr>
          <w:sz w:val="22"/>
          <w:szCs w:val="22"/>
        </w:rPr>
        <w:t>, Jr.</w:t>
      </w:r>
      <w:r w:rsidR="00E622C4">
        <w:rPr>
          <w:sz w:val="22"/>
          <w:szCs w:val="22"/>
        </w:rPr>
        <w:t xml:space="preserve"> was asked to head the Strategic Planning Committee. </w:t>
      </w:r>
    </w:p>
    <w:p w:rsidR="00A73033" w:rsidRDefault="00E622C4" w:rsidP="00C55230">
      <w:pPr>
        <w:tabs>
          <w:tab w:val="left" w:pos="900"/>
          <w:tab w:val="left" w:pos="1530"/>
          <w:tab w:val="left" w:pos="1890"/>
          <w:tab w:val="right" w:leader="dot" w:pos="9900"/>
        </w:tabs>
        <w:ind w:left="1440"/>
        <w:contextualSpacing/>
        <w:rPr>
          <w:sz w:val="22"/>
          <w:szCs w:val="22"/>
        </w:rPr>
      </w:pPr>
      <w:r>
        <w:rPr>
          <w:sz w:val="22"/>
          <w:szCs w:val="22"/>
        </w:rPr>
        <w:t>Dir. Monterio</w:t>
      </w:r>
      <w:r w:rsidR="00FB55D7">
        <w:rPr>
          <w:sz w:val="22"/>
          <w:szCs w:val="22"/>
        </w:rPr>
        <w:t>, Jr.</w:t>
      </w:r>
      <w:r>
        <w:rPr>
          <w:sz w:val="22"/>
          <w:szCs w:val="22"/>
        </w:rPr>
        <w:t xml:space="preserve"> stated the plan would include 2020-2025 for the church, key priorities, </w:t>
      </w:r>
      <w:r w:rsidR="00A73033">
        <w:rPr>
          <w:sz w:val="22"/>
          <w:szCs w:val="22"/>
        </w:rPr>
        <w:t xml:space="preserve">roadmap, village </w:t>
      </w:r>
      <w:r w:rsidR="00FB55D7">
        <w:rPr>
          <w:sz w:val="22"/>
          <w:szCs w:val="22"/>
        </w:rPr>
        <w:t>&amp;</w:t>
      </w:r>
      <w:r w:rsidR="00A73033">
        <w:rPr>
          <w:sz w:val="22"/>
          <w:szCs w:val="22"/>
        </w:rPr>
        <w:t xml:space="preserve"> on-line community, and projections on finance. Initial proposal to stand up the committee in the second quarter </w:t>
      </w:r>
      <w:r w:rsidR="00FB55D7">
        <w:rPr>
          <w:sz w:val="22"/>
          <w:szCs w:val="22"/>
        </w:rPr>
        <w:t xml:space="preserve">and a draft </w:t>
      </w:r>
      <w:r w:rsidR="00A73033">
        <w:rPr>
          <w:sz w:val="22"/>
          <w:szCs w:val="22"/>
        </w:rPr>
        <w:t xml:space="preserve">plan in about 8 months </w:t>
      </w:r>
      <w:r w:rsidR="00FB55D7">
        <w:rPr>
          <w:sz w:val="22"/>
          <w:szCs w:val="22"/>
        </w:rPr>
        <w:t>(Dec - A</w:t>
      </w:r>
      <w:r w:rsidR="00A73033">
        <w:rPr>
          <w:sz w:val="22"/>
          <w:szCs w:val="22"/>
        </w:rPr>
        <w:t xml:space="preserve">nnual </w:t>
      </w:r>
      <w:r w:rsidR="00FB55D7">
        <w:rPr>
          <w:sz w:val="22"/>
          <w:szCs w:val="22"/>
        </w:rPr>
        <w:t>M</w:t>
      </w:r>
      <w:r w:rsidR="00A73033">
        <w:rPr>
          <w:sz w:val="22"/>
          <w:szCs w:val="22"/>
        </w:rPr>
        <w:t>eeting</w:t>
      </w:r>
      <w:r w:rsidR="00FB55D7">
        <w:rPr>
          <w:sz w:val="22"/>
          <w:szCs w:val="22"/>
        </w:rPr>
        <w:t>)</w:t>
      </w:r>
      <w:r w:rsidR="00A73033">
        <w:rPr>
          <w:sz w:val="22"/>
          <w:szCs w:val="22"/>
        </w:rPr>
        <w:t xml:space="preserve">. </w:t>
      </w:r>
    </w:p>
    <w:p w:rsidR="00C55230" w:rsidRDefault="00C55230" w:rsidP="00C55230">
      <w:pPr>
        <w:tabs>
          <w:tab w:val="left" w:pos="900"/>
          <w:tab w:val="left" w:pos="1530"/>
          <w:tab w:val="left" w:pos="1890"/>
          <w:tab w:val="right" w:leader="dot" w:pos="9900"/>
        </w:tabs>
        <w:contextualSpacing/>
        <w:rPr>
          <w:sz w:val="22"/>
          <w:szCs w:val="22"/>
        </w:rPr>
      </w:pPr>
      <w:r>
        <w:rPr>
          <w:sz w:val="22"/>
          <w:szCs w:val="22"/>
        </w:rPr>
        <w:tab/>
      </w:r>
      <w:r w:rsidRPr="00C55230">
        <w:rPr>
          <w:sz w:val="22"/>
          <w:szCs w:val="22"/>
        </w:rPr>
        <w:t>c.</w:t>
      </w:r>
      <w:r>
        <w:rPr>
          <w:sz w:val="22"/>
          <w:szCs w:val="22"/>
        </w:rPr>
        <w:t xml:space="preserve">       </w:t>
      </w:r>
      <w:r w:rsidR="00A73033" w:rsidRPr="00EE7AC7">
        <w:rPr>
          <w:sz w:val="22"/>
          <w:szCs w:val="22"/>
          <w:u w:val="single"/>
        </w:rPr>
        <w:t>New Council Members</w:t>
      </w:r>
      <w:r>
        <w:rPr>
          <w:sz w:val="22"/>
          <w:szCs w:val="22"/>
          <w:u w:val="single"/>
        </w:rPr>
        <w:t>:</w:t>
      </w:r>
      <w:r w:rsidR="00A73033">
        <w:rPr>
          <w:sz w:val="22"/>
          <w:szCs w:val="22"/>
        </w:rPr>
        <w:t xml:space="preserve"> </w:t>
      </w:r>
      <w:r w:rsidR="00AF71FF">
        <w:rPr>
          <w:sz w:val="22"/>
          <w:szCs w:val="22"/>
        </w:rPr>
        <w:t>Chair Wesley a</w:t>
      </w:r>
      <w:r w:rsidR="00A73033">
        <w:rPr>
          <w:sz w:val="22"/>
          <w:szCs w:val="22"/>
        </w:rPr>
        <w:t xml:space="preserve">pologized for the delay in onboarding related orientation </w:t>
      </w:r>
    </w:p>
    <w:p w:rsidR="00EE7AC7" w:rsidRDefault="00A73033" w:rsidP="00C55230">
      <w:pPr>
        <w:tabs>
          <w:tab w:val="left" w:pos="900"/>
          <w:tab w:val="left" w:pos="1530"/>
          <w:tab w:val="left" w:pos="1890"/>
          <w:tab w:val="right" w:leader="dot" w:pos="9900"/>
        </w:tabs>
        <w:ind w:left="1440"/>
        <w:contextualSpacing/>
        <w:rPr>
          <w:sz w:val="22"/>
          <w:szCs w:val="22"/>
        </w:rPr>
      </w:pPr>
      <w:r>
        <w:rPr>
          <w:sz w:val="22"/>
          <w:szCs w:val="22"/>
        </w:rPr>
        <w:t>activities. In addition</w:t>
      </w:r>
      <w:r w:rsidR="00EE7AC7">
        <w:rPr>
          <w:sz w:val="22"/>
          <w:szCs w:val="22"/>
        </w:rPr>
        <w:t>,</w:t>
      </w:r>
      <w:r>
        <w:rPr>
          <w:sz w:val="22"/>
          <w:szCs w:val="22"/>
        </w:rPr>
        <w:t xml:space="preserve"> there are documents for all Council members to sign annually (i.e</w:t>
      </w:r>
      <w:r w:rsidR="00050077">
        <w:rPr>
          <w:sz w:val="22"/>
          <w:szCs w:val="22"/>
        </w:rPr>
        <w:t>.</w:t>
      </w:r>
      <w:r>
        <w:rPr>
          <w:sz w:val="22"/>
          <w:szCs w:val="22"/>
        </w:rPr>
        <w:t xml:space="preserve"> </w:t>
      </w:r>
      <w:r w:rsidR="00C55230">
        <w:rPr>
          <w:sz w:val="22"/>
          <w:szCs w:val="22"/>
        </w:rPr>
        <w:t>confidentiality agreement</w:t>
      </w:r>
      <w:r>
        <w:rPr>
          <w:sz w:val="22"/>
          <w:szCs w:val="22"/>
        </w:rPr>
        <w:t>, conflicts of in</w:t>
      </w:r>
      <w:r w:rsidR="00EE7AC7">
        <w:rPr>
          <w:sz w:val="22"/>
          <w:szCs w:val="22"/>
        </w:rPr>
        <w:t>t</w:t>
      </w:r>
      <w:r>
        <w:rPr>
          <w:sz w:val="22"/>
          <w:szCs w:val="22"/>
        </w:rPr>
        <w:t>erests and ethical conduct policy)</w:t>
      </w:r>
      <w:r w:rsidR="00EE7AC7">
        <w:rPr>
          <w:sz w:val="22"/>
          <w:szCs w:val="22"/>
        </w:rPr>
        <w:t xml:space="preserve"> in your folder and located on</w:t>
      </w:r>
      <w:r>
        <w:rPr>
          <w:sz w:val="22"/>
          <w:szCs w:val="22"/>
        </w:rPr>
        <w:t xml:space="preserve"> </w:t>
      </w:r>
      <w:r w:rsidR="001B02F6">
        <w:rPr>
          <w:sz w:val="22"/>
          <w:szCs w:val="22"/>
        </w:rPr>
        <w:t xml:space="preserve">the </w:t>
      </w:r>
      <w:r>
        <w:rPr>
          <w:sz w:val="22"/>
          <w:szCs w:val="22"/>
        </w:rPr>
        <w:t>Share Point</w:t>
      </w:r>
      <w:r w:rsidR="00D63B0D">
        <w:rPr>
          <w:sz w:val="22"/>
          <w:szCs w:val="22"/>
        </w:rPr>
        <w:t xml:space="preserve"> site</w:t>
      </w:r>
      <w:r w:rsidR="00EE7AC7">
        <w:rPr>
          <w:sz w:val="22"/>
          <w:szCs w:val="22"/>
        </w:rPr>
        <w:t xml:space="preserve">. </w:t>
      </w:r>
    </w:p>
    <w:p w:rsidR="000C54FF" w:rsidRDefault="00EE7AC7" w:rsidP="00C55230">
      <w:pPr>
        <w:tabs>
          <w:tab w:val="left" w:pos="900"/>
          <w:tab w:val="left" w:pos="1530"/>
          <w:tab w:val="left" w:pos="1890"/>
          <w:tab w:val="right" w:leader="dot" w:pos="9900"/>
        </w:tabs>
        <w:ind w:left="1440"/>
        <w:contextualSpacing/>
        <w:rPr>
          <w:sz w:val="22"/>
          <w:szCs w:val="22"/>
        </w:rPr>
      </w:pPr>
      <w:r w:rsidRPr="00A430EF">
        <w:rPr>
          <w:b/>
          <w:sz w:val="22"/>
          <w:szCs w:val="22"/>
        </w:rPr>
        <w:t>Action:</w:t>
      </w:r>
      <w:r>
        <w:rPr>
          <w:sz w:val="22"/>
          <w:szCs w:val="22"/>
        </w:rPr>
        <w:t xml:space="preserve"> Chair Wesley asked Council to review </w:t>
      </w:r>
      <w:r w:rsidR="00050077">
        <w:rPr>
          <w:sz w:val="22"/>
          <w:szCs w:val="22"/>
        </w:rPr>
        <w:t xml:space="preserve">the documents </w:t>
      </w:r>
      <w:r>
        <w:rPr>
          <w:sz w:val="22"/>
          <w:szCs w:val="22"/>
        </w:rPr>
        <w:t xml:space="preserve">within seven days and reply with any </w:t>
      </w:r>
      <w:r w:rsidR="00C55230">
        <w:rPr>
          <w:sz w:val="22"/>
          <w:szCs w:val="22"/>
        </w:rPr>
        <w:t xml:space="preserve">  </w:t>
      </w:r>
      <w:r w:rsidR="00050077">
        <w:rPr>
          <w:sz w:val="22"/>
          <w:szCs w:val="22"/>
        </w:rPr>
        <w:t>comments, corrections</w:t>
      </w:r>
      <w:r>
        <w:rPr>
          <w:sz w:val="22"/>
          <w:szCs w:val="22"/>
        </w:rPr>
        <w:t>, etc.</w:t>
      </w:r>
      <w:r w:rsidR="00A73033">
        <w:rPr>
          <w:sz w:val="22"/>
          <w:szCs w:val="22"/>
        </w:rPr>
        <w:t xml:space="preserve"> </w:t>
      </w:r>
      <w:r w:rsidR="0077583B">
        <w:rPr>
          <w:sz w:val="22"/>
          <w:szCs w:val="22"/>
        </w:rPr>
        <w:t>by Feb 20, 2019</w:t>
      </w:r>
      <w:r w:rsidR="00A34462">
        <w:rPr>
          <w:sz w:val="22"/>
          <w:szCs w:val="22"/>
        </w:rPr>
        <w:t xml:space="preserve"> via the Share Point site</w:t>
      </w:r>
      <w:r w:rsidR="0077583B">
        <w:rPr>
          <w:sz w:val="22"/>
          <w:szCs w:val="22"/>
        </w:rPr>
        <w:t xml:space="preserve">. </w:t>
      </w:r>
      <w:r w:rsidR="00050077">
        <w:rPr>
          <w:sz w:val="22"/>
          <w:szCs w:val="22"/>
        </w:rPr>
        <w:t xml:space="preserve">The final version will be resent. Council </w:t>
      </w:r>
      <w:r w:rsidR="0077583B">
        <w:rPr>
          <w:sz w:val="22"/>
          <w:szCs w:val="22"/>
        </w:rPr>
        <w:t xml:space="preserve">is </w:t>
      </w:r>
      <w:r w:rsidR="00050077">
        <w:rPr>
          <w:sz w:val="22"/>
          <w:szCs w:val="22"/>
        </w:rPr>
        <w:t>asked to print out</w:t>
      </w:r>
      <w:r w:rsidR="0077583B">
        <w:rPr>
          <w:sz w:val="22"/>
          <w:szCs w:val="22"/>
        </w:rPr>
        <w:t xml:space="preserve">, </w:t>
      </w:r>
      <w:r w:rsidR="00050077">
        <w:rPr>
          <w:sz w:val="22"/>
          <w:szCs w:val="22"/>
        </w:rPr>
        <w:t xml:space="preserve">sign and return </w:t>
      </w:r>
      <w:r w:rsidR="0077583B">
        <w:rPr>
          <w:sz w:val="22"/>
          <w:szCs w:val="22"/>
        </w:rPr>
        <w:t xml:space="preserve">the signed documents </w:t>
      </w:r>
      <w:r w:rsidR="00050077">
        <w:rPr>
          <w:sz w:val="22"/>
          <w:szCs w:val="22"/>
        </w:rPr>
        <w:t>to the office</w:t>
      </w:r>
      <w:r w:rsidR="0077583B">
        <w:rPr>
          <w:sz w:val="22"/>
          <w:szCs w:val="22"/>
        </w:rPr>
        <w:t xml:space="preserve">. </w:t>
      </w:r>
      <w:r w:rsidR="00050077">
        <w:rPr>
          <w:sz w:val="22"/>
          <w:szCs w:val="22"/>
        </w:rPr>
        <w:t xml:space="preserve"> </w:t>
      </w:r>
    </w:p>
    <w:p w:rsidR="00C55230" w:rsidRDefault="00C55230" w:rsidP="00C55230">
      <w:pPr>
        <w:tabs>
          <w:tab w:val="left" w:pos="900"/>
          <w:tab w:val="left" w:pos="1530"/>
          <w:tab w:val="left" w:pos="1890"/>
          <w:tab w:val="right" w:leader="dot" w:pos="9900"/>
        </w:tabs>
        <w:contextualSpacing/>
        <w:rPr>
          <w:sz w:val="22"/>
          <w:szCs w:val="22"/>
        </w:rPr>
      </w:pPr>
      <w:r>
        <w:rPr>
          <w:sz w:val="22"/>
          <w:szCs w:val="22"/>
        </w:rPr>
        <w:tab/>
        <w:t xml:space="preserve">d.       </w:t>
      </w:r>
      <w:r w:rsidR="0077583B" w:rsidRPr="00C55230">
        <w:rPr>
          <w:sz w:val="22"/>
          <w:szCs w:val="22"/>
          <w:u w:val="single"/>
        </w:rPr>
        <w:t>CAYA Gala</w:t>
      </w:r>
      <w:r w:rsidR="0077583B" w:rsidRPr="0077583B">
        <w:rPr>
          <w:sz w:val="22"/>
          <w:szCs w:val="22"/>
        </w:rPr>
        <w:t>:</w:t>
      </w:r>
      <w:r w:rsidR="0077583B">
        <w:rPr>
          <w:sz w:val="22"/>
          <w:szCs w:val="22"/>
        </w:rPr>
        <w:t xml:space="preserve"> </w:t>
      </w:r>
      <w:r w:rsidR="00FB55D7">
        <w:rPr>
          <w:sz w:val="22"/>
          <w:szCs w:val="22"/>
        </w:rPr>
        <w:t>Chair Wesley stated t</w:t>
      </w:r>
      <w:r w:rsidR="00A34462">
        <w:rPr>
          <w:sz w:val="22"/>
          <w:szCs w:val="22"/>
        </w:rPr>
        <w:t xml:space="preserve">he </w:t>
      </w:r>
      <w:r w:rsidR="00FB55D7">
        <w:rPr>
          <w:sz w:val="22"/>
          <w:szCs w:val="22"/>
        </w:rPr>
        <w:t xml:space="preserve">CAYA </w:t>
      </w:r>
      <w:r w:rsidR="00A34462">
        <w:rPr>
          <w:sz w:val="22"/>
          <w:szCs w:val="22"/>
        </w:rPr>
        <w:t>Gala was r</w:t>
      </w:r>
      <w:r w:rsidR="00FB55D7">
        <w:rPr>
          <w:sz w:val="22"/>
          <w:szCs w:val="22"/>
        </w:rPr>
        <w:t xml:space="preserve">escheduled to </w:t>
      </w:r>
      <w:r w:rsidR="0077583B">
        <w:rPr>
          <w:sz w:val="22"/>
          <w:szCs w:val="22"/>
        </w:rPr>
        <w:t xml:space="preserve">March 23, 2019 at the Anthem </w:t>
      </w:r>
    </w:p>
    <w:p w:rsidR="0077583B" w:rsidRDefault="0077583B" w:rsidP="00C55230">
      <w:pPr>
        <w:tabs>
          <w:tab w:val="left" w:pos="900"/>
          <w:tab w:val="left" w:pos="1530"/>
          <w:tab w:val="left" w:pos="1890"/>
          <w:tab w:val="right" w:leader="dot" w:pos="9900"/>
        </w:tabs>
        <w:ind w:left="1440"/>
        <w:contextualSpacing/>
        <w:rPr>
          <w:sz w:val="22"/>
          <w:szCs w:val="22"/>
        </w:rPr>
      </w:pPr>
      <w:r>
        <w:rPr>
          <w:sz w:val="22"/>
          <w:szCs w:val="22"/>
        </w:rPr>
        <w:t>(</w:t>
      </w:r>
      <w:r w:rsidR="00FB55D7">
        <w:rPr>
          <w:sz w:val="22"/>
          <w:szCs w:val="22"/>
        </w:rPr>
        <w:t xml:space="preserve">due to the government shutdown, the </w:t>
      </w:r>
      <w:r>
        <w:rPr>
          <w:sz w:val="22"/>
          <w:szCs w:val="22"/>
        </w:rPr>
        <w:t xml:space="preserve">Smithsonian </w:t>
      </w:r>
      <w:r w:rsidR="00FB55D7">
        <w:rPr>
          <w:sz w:val="22"/>
          <w:szCs w:val="22"/>
        </w:rPr>
        <w:t xml:space="preserve">was closed, and optional dates </w:t>
      </w:r>
      <w:r>
        <w:rPr>
          <w:sz w:val="22"/>
          <w:szCs w:val="22"/>
        </w:rPr>
        <w:t xml:space="preserve">were not convenient), </w:t>
      </w:r>
      <w:r w:rsidR="00C55230">
        <w:rPr>
          <w:sz w:val="22"/>
          <w:szCs w:val="22"/>
        </w:rPr>
        <w:t xml:space="preserve">    </w:t>
      </w:r>
      <w:r>
        <w:rPr>
          <w:sz w:val="22"/>
          <w:szCs w:val="22"/>
        </w:rPr>
        <w:t xml:space="preserve">ticket sales (appr. 1500) will cover </w:t>
      </w:r>
      <w:r w:rsidR="00FB55D7">
        <w:rPr>
          <w:sz w:val="22"/>
          <w:szCs w:val="22"/>
        </w:rPr>
        <w:t xml:space="preserve">the </w:t>
      </w:r>
      <w:r>
        <w:rPr>
          <w:sz w:val="22"/>
          <w:szCs w:val="22"/>
        </w:rPr>
        <w:t xml:space="preserve">entire cost, no penalty with the guest artist, </w:t>
      </w:r>
      <w:r w:rsidR="00A34462">
        <w:rPr>
          <w:sz w:val="22"/>
          <w:szCs w:val="22"/>
        </w:rPr>
        <w:t xml:space="preserve">and </w:t>
      </w:r>
      <w:r>
        <w:rPr>
          <w:sz w:val="22"/>
          <w:szCs w:val="22"/>
        </w:rPr>
        <w:t xml:space="preserve">concern </w:t>
      </w:r>
      <w:r w:rsidR="001B02F6">
        <w:rPr>
          <w:sz w:val="22"/>
          <w:szCs w:val="22"/>
        </w:rPr>
        <w:t xml:space="preserve">exist </w:t>
      </w:r>
      <w:r>
        <w:rPr>
          <w:sz w:val="22"/>
          <w:szCs w:val="22"/>
        </w:rPr>
        <w:t xml:space="preserve">about the Smithsonian </w:t>
      </w:r>
      <w:r w:rsidR="001B02F6">
        <w:rPr>
          <w:sz w:val="22"/>
          <w:szCs w:val="22"/>
        </w:rPr>
        <w:t xml:space="preserve">fee </w:t>
      </w:r>
      <w:r>
        <w:rPr>
          <w:sz w:val="22"/>
          <w:szCs w:val="22"/>
        </w:rPr>
        <w:t xml:space="preserve">(original venue). Church Administrator Clark will confer with lawyers regarding the Smithsonian contract.  </w:t>
      </w:r>
    </w:p>
    <w:p w:rsidR="00C55230" w:rsidRDefault="00C55230" w:rsidP="00C55230">
      <w:pPr>
        <w:tabs>
          <w:tab w:val="left" w:pos="900"/>
          <w:tab w:val="left" w:pos="1530"/>
          <w:tab w:val="left" w:pos="1890"/>
          <w:tab w:val="right" w:leader="dot" w:pos="9900"/>
        </w:tabs>
        <w:contextualSpacing/>
        <w:rPr>
          <w:sz w:val="22"/>
          <w:szCs w:val="22"/>
        </w:rPr>
      </w:pPr>
      <w:r>
        <w:rPr>
          <w:sz w:val="22"/>
          <w:szCs w:val="22"/>
        </w:rPr>
        <w:tab/>
        <w:t xml:space="preserve">e.       </w:t>
      </w:r>
      <w:r w:rsidR="0077583B" w:rsidRPr="00C55230">
        <w:rPr>
          <w:sz w:val="22"/>
          <w:szCs w:val="22"/>
          <w:u w:val="single"/>
        </w:rPr>
        <w:t>Seek 2019</w:t>
      </w:r>
      <w:r w:rsidR="0077583B" w:rsidRPr="0077583B">
        <w:rPr>
          <w:sz w:val="22"/>
          <w:szCs w:val="22"/>
        </w:rPr>
        <w:t>:</w:t>
      </w:r>
      <w:r w:rsidR="0077583B">
        <w:rPr>
          <w:sz w:val="22"/>
          <w:szCs w:val="22"/>
        </w:rPr>
        <w:t xml:space="preserve"> </w:t>
      </w:r>
      <w:r w:rsidR="0019030F">
        <w:rPr>
          <w:sz w:val="22"/>
          <w:szCs w:val="22"/>
        </w:rPr>
        <w:t xml:space="preserve">Seek 2019 was very successful and special recognition should be given to Reverend Mark </w:t>
      </w:r>
    </w:p>
    <w:p w:rsidR="00C55230" w:rsidRDefault="00C55230" w:rsidP="00C55230">
      <w:pPr>
        <w:tabs>
          <w:tab w:val="left" w:pos="900"/>
          <w:tab w:val="left" w:pos="1530"/>
          <w:tab w:val="left" w:pos="1890"/>
          <w:tab w:val="right" w:leader="dot" w:pos="9900"/>
        </w:tabs>
        <w:ind w:left="1350"/>
        <w:contextualSpacing/>
        <w:rPr>
          <w:sz w:val="22"/>
          <w:szCs w:val="22"/>
        </w:rPr>
      </w:pPr>
      <w:r>
        <w:rPr>
          <w:sz w:val="22"/>
          <w:szCs w:val="22"/>
        </w:rPr>
        <w:t xml:space="preserve">  </w:t>
      </w:r>
      <w:r w:rsidR="0019030F">
        <w:rPr>
          <w:sz w:val="22"/>
          <w:szCs w:val="22"/>
        </w:rPr>
        <w:t>Lavin and Minister Elijah McDavid because the</w:t>
      </w:r>
      <w:r w:rsidR="001B02F6">
        <w:rPr>
          <w:sz w:val="22"/>
          <w:szCs w:val="22"/>
        </w:rPr>
        <w:t>y</w:t>
      </w:r>
      <w:r w:rsidR="0019030F">
        <w:rPr>
          <w:sz w:val="22"/>
          <w:szCs w:val="22"/>
        </w:rPr>
        <w:t xml:space="preserve"> thought of the </w:t>
      </w:r>
      <w:r w:rsidR="000B5D3C">
        <w:rPr>
          <w:sz w:val="22"/>
          <w:szCs w:val="22"/>
        </w:rPr>
        <w:t xml:space="preserve">idea of the </w:t>
      </w:r>
      <w:r w:rsidR="0019030F">
        <w:rPr>
          <w:sz w:val="22"/>
          <w:szCs w:val="22"/>
        </w:rPr>
        <w:t xml:space="preserve">gift to Howard University </w:t>
      </w:r>
      <w:r>
        <w:rPr>
          <w:sz w:val="22"/>
          <w:szCs w:val="22"/>
        </w:rPr>
        <w:t xml:space="preserve"> </w:t>
      </w:r>
    </w:p>
    <w:p w:rsidR="00C55230" w:rsidRDefault="00C55230" w:rsidP="00C55230">
      <w:pPr>
        <w:tabs>
          <w:tab w:val="left" w:pos="900"/>
          <w:tab w:val="left" w:pos="1530"/>
          <w:tab w:val="left" w:pos="1890"/>
          <w:tab w:val="right" w:leader="dot" w:pos="9900"/>
        </w:tabs>
        <w:ind w:left="1350"/>
        <w:contextualSpacing/>
        <w:rPr>
          <w:sz w:val="22"/>
          <w:szCs w:val="22"/>
        </w:rPr>
      </w:pPr>
      <w:r>
        <w:rPr>
          <w:sz w:val="22"/>
          <w:szCs w:val="22"/>
        </w:rPr>
        <w:t xml:space="preserve">  </w:t>
      </w:r>
      <w:r w:rsidR="0019030F">
        <w:rPr>
          <w:sz w:val="22"/>
          <w:szCs w:val="22"/>
        </w:rPr>
        <w:t>seniors</w:t>
      </w:r>
      <w:r w:rsidR="001B02F6">
        <w:rPr>
          <w:sz w:val="22"/>
          <w:szCs w:val="22"/>
        </w:rPr>
        <w:t xml:space="preserve"> and </w:t>
      </w:r>
      <w:r w:rsidR="0019030F">
        <w:rPr>
          <w:sz w:val="22"/>
          <w:szCs w:val="22"/>
        </w:rPr>
        <w:t xml:space="preserve">prepared the Memo of Understanding. The church has been featured in the Washington Post, </w:t>
      </w:r>
    </w:p>
    <w:p w:rsidR="0019030F" w:rsidRDefault="00C55230" w:rsidP="00C55230">
      <w:pPr>
        <w:tabs>
          <w:tab w:val="left" w:pos="900"/>
          <w:tab w:val="left" w:pos="1530"/>
          <w:tab w:val="left" w:pos="1890"/>
          <w:tab w:val="right" w:leader="dot" w:pos="9900"/>
        </w:tabs>
        <w:ind w:left="1350"/>
        <w:contextualSpacing/>
        <w:rPr>
          <w:sz w:val="22"/>
          <w:szCs w:val="22"/>
        </w:rPr>
      </w:pPr>
      <w:r>
        <w:rPr>
          <w:sz w:val="22"/>
          <w:szCs w:val="22"/>
        </w:rPr>
        <w:t xml:space="preserve">  </w:t>
      </w:r>
      <w:r w:rsidR="0019030F">
        <w:rPr>
          <w:sz w:val="22"/>
          <w:szCs w:val="22"/>
        </w:rPr>
        <w:t>Ebony, and Good Morning America. Thank God for a good season at ASBC.</w:t>
      </w:r>
    </w:p>
    <w:p w:rsidR="00C55230" w:rsidRDefault="00C55230" w:rsidP="00C55230">
      <w:pPr>
        <w:tabs>
          <w:tab w:val="left" w:pos="900"/>
          <w:tab w:val="left" w:pos="1530"/>
          <w:tab w:val="left" w:pos="1890"/>
          <w:tab w:val="right" w:leader="dot" w:pos="9900"/>
        </w:tabs>
        <w:contextualSpacing/>
        <w:rPr>
          <w:sz w:val="22"/>
          <w:szCs w:val="22"/>
        </w:rPr>
      </w:pPr>
      <w:r w:rsidRPr="00C55230">
        <w:rPr>
          <w:sz w:val="22"/>
          <w:szCs w:val="22"/>
        </w:rPr>
        <w:tab/>
        <w:t>f.</w:t>
      </w:r>
      <w:r>
        <w:rPr>
          <w:sz w:val="22"/>
          <w:szCs w:val="22"/>
        </w:rPr>
        <w:t xml:space="preserve">        </w:t>
      </w:r>
      <w:r w:rsidR="0019030F" w:rsidRPr="00C55230">
        <w:rPr>
          <w:sz w:val="22"/>
          <w:szCs w:val="22"/>
          <w:u w:val="single"/>
        </w:rPr>
        <w:t>Easter:</w:t>
      </w:r>
      <w:r w:rsidR="0019030F">
        <w:rPr>
          <w:sz w:val="22"/>
          <w:szCs w:val="22"/>
        </w:rPr>
        <w:t xml:space="preserve"> </w:t>
      </w:r>
      <w:r w:rsidR="00A430EF">
        <w:rPr>
          <w:sz w:val="22"/>
          <w:szCs w:val="22"/>
        </w:rPr>
        <w:t xml:space="preserve">Proposal to </w:t>
      </w:r>
      <w:r w:rsidR="00FC7DB8">
        <w:rPr>
          <w:sz w:val="22"/>
          <w:szCs w:val="22"/>
        </w:rPr>
        <w:t>tak</w:t>
      </w:r>
      <w:r w:rsidR="00A430EF">
        <w:rPr>
          <w:sz w:val="22"/>
          <w:szCs w:val="22"/>
        </w:rPr>
        <w:t>e</w:t>
      </w:r>
      <w:r w:rsidR="00FC7DB8">
        <w:rPr>
          <w:sz w:val="22"/>
          <w:szCs w:val="22"/>
        </w:rPr>
        <w:t xml:space="preserve"> </w:t>
      </w:r>
      <w:r w:rsidR="0019030F">
        <w:rPr>
          <w:sz w:val="22"/>
          <w:szCs w:val="22"/>
        </w:rPr>
        <w:t>Easter Service offsite</w:t>
      </w:r>
      <w:r w:rsidR="00FC7DB8">
        <w:rPr>
          <w:sz w:val="22"/>
          <w:szCs w:val="22"/>
        </w:rPr>
        <w:t xml:space="preserve"> due to m</w:t>
      </w:r>
      <w:r w:rsidR="0019030F">
        <w:rPr>
          <w:sz w:val="22"/>
          <w:szCs w:val="22"/>
        </w:rPr>
        <w:t xml:space="preserve">ultiple services, taxing membership &amp; volunteers, </w:t>
      </w:r>
    </w:p>
    <w:p w:rsidR="00F90617" w:rsidRDefault="00C55230" w:rsidP="00AF7F41">
      <w:pPr>
        <w:tabs>
          <w:tab w:val="left" w:pos="900"/>
          <w:tab w:val="left" w:pos="1530"/>
          <w:tab w:val="left" w:pos="1890"/>
          <w:tab w:val="right" w:leader="dot" w:pos="9900"/>
        </w:tabs>
        <w:ind w:left="1440"/>
        <w:contextualSpacing/>
        <w:rPr>
          <w:sz w:val="22"/>
          <w:szCs w:val="22"/>
        </w:rPr>
      </w:pPr>
      <w:r w:rsidRPr="00C55230">
        <w:rPr>
          <w:sz w:val="22"/>
          <w:szCs w:val="22"/>
        </w:rPr>
        <w:t xml:space="preserve"> </w:t>
      </w:r>
      <w:r w:rsidR="00FC7DB8">
        <w:rPr>
          <w:sz w:val="22"/>
          <w:szCs w:val="22"/>
        </w:rPr>
        <w:t xml:space="preserve">lines </w:t>
      </w:r>
      <w:r w:rsidR="0019030F">
        <w:rPr>
          <w:sz w:val="22"/>
          <w:szCs w:val="22"/>
        </w:rPr>
        <w:t>outside</w:t>
      </w:r>
      <w:r w:rsidR="00FC7DB8">
        <w:rPr>
          <w:sz w:val="22"/>
          <w:szCs w:val="22"/>
        </w:rPr>
        <w:t xml:space="preserve">, turning people away, </w:t>
      </w:r>
      <w:r w:rsidR="00A430EF">
        <w:rPr>
          <w:sz w:val="22"/>
          <w:szCs w:val="22"/>
        </w:rPr>
        <w:t xml:space="preserve">and </w:t>
      </w:r>
      <w:r w:rsidR="00FC7DB8">
        <w:rPr>
          <w:sz w:val="22"/>
          <w:szCs w:val="22"/>
        </w:rPr>
        <w:t>rushed worship experience</w:t>
      </w:r>
      <w:r w:rsidR="0019030F">
        <w:rPr>
          <w:sz w:val="22"/>
          <w:szCs w:val="22"/>
        </w:rPr>
        <w:t xml:space="preserve">. The location is the Entertainment </w:t>
      </w:r>
      <w:r w:rsidR="00A430EF">
        <w:rPr>
          <w:sz w:val="22"/>
          <w:szCs w:val="22"/>
        </w:rPr>
        <w:t xml:space="preserve">&amp; </w:t>
      </w:r>
      <w:r w:rsidR="0019030F">
        <w:rPr>
          <w:sz w:val="22"/>
          <w:szCs w:val="22"/>
        </w:rPr>
        <w:t xml:space="preserve">Sports Arena </w:t>
      </w:r>
      <w:r w:rsidR="007946AC">
        <w:rPr>
          <w:sz w:val="22"/>
          <w:szCs w:val="22"/>
        </w:rPr>
        <w:t xml:space="preserve">in Washington, DC. </w:t>
      </w:r>
      <w:r w:rsidR="00FC7DB8">
        <w:rPr>
          <w:sz w:val="22"/>
          <w:szCs w:val="22"/>
        </w:rPr>
        <w:t xml:space="preserve">(former St. Elizabeth Hospital site) </w:t>
      </w:r>
      <w:r w:rsidR="007946AC">
        <w:rPr>
          <w:sz w:val="22"/>
          <w:szCs w:val="22"/>
        </w:rPr>
        <w:t>with capacity of 3,500.</w:t>
      </w:r>
      <w:r w:rsidR="00E45D91">
        <w:rPr>
          <w:sz w:val="22"/>
          <w:szCs w:val="22"/>
        </w:rPr>
        <w:t xml:space="preserve"> The proposed </w:t>
      </w:r>
      <w:r w:rsidR="000B5D3C">
        <w:rPr>
          <w:sz w:val="22"/>
          <w:szCs w:val="22"/>
        </w:rPr>
        <w:t xml:space="preserve">Easter </w:t>
      </w:r>
      <w:r w:rsidR="00E45D91">
        <w:rPr>
          <w:sz w:val="22"/>
          <w:szCs w:val="22"/>
        </w:rPr>
        <w:t xml:space="preserve">schedule is </w:t>
      </w:r>
      <w:r w:rsidR="007946AC">
        <w:rPr>
          <w:sz w:val="22"/>
          <w:szCs w:val="22"/>
        </w:rPr>
        <w:t xml:space="preserve">Sat 6:00pm </w:t>
      </w:r>
      <w:r w:rsidR="00F90617">
        <w:rPr>
          <w:sz w:val="22"/>
          <w:szCs w:val="22"/>
        </w:rPr>
        <w:t>&amp;</w:t>
      </w:r>
      <w:r w:rsidR="007946AC">
        <w:rPr>
          <w:sz w:val="22"/>
          <w:szCs w:val="22"/>
        </w:rPr>
        <w:t xml:space="preserve"> Sun 6:00am</w:t>
      </w:r>
      <w:r w:rsidR="007946AC" w:rsidRPr="007946AC">
        <w:rPr>
          <w:sz w:val="22"/>
          <w:szCs w:val="22"/>
        </w:rPr>
        <w:t xml:space="preserve"> </w:t>
      </w:r>
      <w:r w:rsidR="00E45D91">
        <w:rPr>
          <w:sz w:val="22"/>
          <w:szCs w:val="22"/>
        </w:rPr>
        <w:t xml:space="preserve">at Alfred Street (traditional service), and the </w:t>
      </w:r>
      <w:r w:rsidR="00E45D91">
        <w:rPr>
          <w:sz w:val="22"/>
          <w:szCs w:val="22"/>
        </w:rPr>
        <w:lastRenderedPageBreak/>
        <w:t xml:space="preserve">10:00am service at the Entertainment and Sports Arena in Washington, DC. CA Clark stated the cost is approximately $150k </w:t>
      </w:r>
      <w:r w:rsidR="001B02F6">
        <w:rPr>
          <w:sz w:val="22"/>
          <w:szCs w:val="22"/>
        </w:rPr>
        <w:t>-</w:t>
      </w:r>
      <w:r w:rsidR="00E45D91">
        <w:rPr>
          <w:sz w:val="22"/>
          <w:szCs w:val="22"/>
        </w:rPr>
        <w:t xml:space="preserve"> $200k (flat rental</w:t>
      </w:r>
      <w:r w:rsidR="001B02F6">
        <w:rPr>
          <w:sz w:val="22"/>
          <w:szCs w:val="22"/>
        </w:rPr>
        <w:t xml:space="preserve"> rate</w:t>
      </w:r>
      <w:r w:rsidR="00A430EF">
        <w:rPr>
          <w:sz w:val="22"/>
          <w:szCs w:val="22"/>
        </w:rPr>
        <w:t xml:space="preserve"> and the bulk of </w:t>
      </w:r>
      <w:r w:rsidR="000B5D3C">
        <w:rPr>
          <w:sz w:val="22"/>
          <w:szCs w:val="22"/>
        </w:rPr>
        <w:t xml:space="preserve">the </w:t>
      </w:r>
      <w:r w:rsidR="00A430EF">
        <w:rPr>
          <w:sz w:val="22"/>
          <w:szCs w:val="22"/>
        </w:rPr>
        <w:t>cost represent</w:t>
      </w:r>
      <w:r w:rsidR="00E45D91">
        <w:rPr>
          <w:sz w:val="22"/>
          <w:szCs w:val="22"/>
        </w:rPr>
        <w:t xml:space="preserve"> A</w:t>
      </w:r>
      <w:r w:rsidR="00A430EF">
        <w:rPr>
          <w:sz w:val="22"/>
          <w:szCs w:val="22"/>
        </w:rPr>
        <w:t xml:space="preserve">udio </w:t>
      </w:r>
      <w:r w:rsidR="00E45D91">
        <w:rPr>
          <w:sz w:val="22"/>
          <w:szCs w:val="22"/>
        </w:rPr>
        <w:t>V</w:t>
      </w:r>
      <w:r w:rsidR="00A430EF">
        <w:rPr>
          <w:sz w:val="22"/>
          <w:szCs w:val="22"/>
        </w:rPr>
        <w:t>isual</w:t>
      </w:r>
      <w:r w:rsidR="00E45D91">
        <w:rPr>
          <w:sz w:val="22"/>
          <w:szCs w:val="22"/>
        </w:rPr>
        <w:t xml:space="preserve">). CC Hawkins stated there needs to be transportation to carry Tithes and Offering back to the church. Dir. Shaw asked about the parking? CA Clark responded there are 3 parking </w:t>
      </w:r>
      <w:r w:rsidR="00FC7DB8">
        <w:rPr>
          <w:sz w:val="22"/>
          <w:szCs w:val="22"/>
        </w:rPr>
        <w:t xml:space="preserve">lots (1,000 spaces) and shuttle buses will be available. </w:t>
      </w:r>
      <w:r w:rsidR="004B394F">
        <w:rPr>
          <w:sz w:val="22"/>
          <w:szCs w:val="22"/>
        </w:rPr>
        <w:t>Dir. Monterio Jr. stated the proposal passed overwhelmingly with the Deacons</w:t>
      </w:r>
      <w:r w:rsidR="000B5D3C">
        <w:rPr>
          <w:sz w:val="22"/>
          <w:szCs w:val="22"/>
        </w:rPr>
        <w:t xml:space="preserve"> after review of the </w:t>
      </w:r>
      <w:r w:rsidR="004B394F">
        <w:rPr>
          <w:sz w:val="22"/>
          <w:szCs w:val="22"/>
        </w:rPr>
        <w:t xml:space="preserve">2018 Easter statistics </w:t>
      </w:r>
      <w:r w:rsidR="000B5D3C">
        <w:rPr>
          <w:sz w:val="22"/>
          <w:szCs w:val="22"/>
        </w:rPr>
        <w:t xml:space="preserve">which </w:t>
      </w:r>
      <w:r w:rsidR="004B394F">
        <w:rPr>
          <w:sz w:val="22"/>
          <w:szCs w:val="22"/>
        </w:rPr>
        <w:t>show</w:t>
      </w:r>
      <w:r w:rsidR="000B5D3C">
        <w:rPr>
          <w:sz w:val="22"/>
          <w:szCs w:val="22"/>
        </w:rPr>
        <w:t>ed</w:t>
      </w:r>
      <w:r w:rsidR="004B394F">
        <w:rPr>
          <w:sz w:val="22"/>
          <w:szCs w:val="22"/>
        </w:rPr>
        <w:t xml:space="preserve"> 65% worship</w:t>
      </w:r>
      <w:r w:rsidR="004C0441">
        <w:rPr>
          <w:sz w:val="22"/>
          <w:szCs w:val="22"/>
        </w:rPr>
        <w:t>ed</w:t>
      </w:r>
      <w:r w:rsidR="004B394F">
        <w:rPr>
          <w:sz w:val="22"/>
          <w:szCs w:val="22"/>
        </w:rPr>
        <w:t xml:space="preserve"> in the sanctuary, 35% </w:t>
      </w:r>
      <w:r w:rsidR="004C0441">
        <w:rPr>
          <w:sz w:val="22"/>
          <w:szCs w:val="22"/>
        </w:rPr>
        <w:t xml:space="preserve">worshipped </w:t>
      </w:r>
      <w:r w:rsidR="004B394F">
        <w:rPr>
          <w:sz w:val="22"/>
          <w:szCs w:val="22"/>
        </w:rPr>
        <w:t>in the classroom</w:t>
      </w:r>
      <w:r w:rsidR="00F90617">
        <w:rPr>
          <w:sz w:val="22"/>
          <w:szCs w:val="22"/>
        </w:rPr>
        <w:t xml:space="preserve"> </w:t>
      </w:r>
      <w:r w:rsidR="004C0441">
        <w:rPr>
          <w:sz w:val="22"/>
          <w:szCs w:val="22"/>
        </w:rPr>
        <w:t>on TV</w:t>
      </w:r>
      <w:r w:rsidR="004B394F">
        <w:rPr>
          <w:sz w:val="22"/>
          <w:szCs w:val="22"/>
        </w:rPr>
        <w:t xml:space="preserve"> after standing in line for 45 minutes. Chair Wesley discussed the </w:t>
      </w:r>
      <w:r w:rsidR="004C0441">
        <w:rPr>
          <w:sz w:val="22"/>
          <w:szCs w:val="22"/>
        </w:rPr>
        <w:t xml:space="preserve">proposal with Music &amp; Worship Arts and the production would be </w:t>
      </w:r>
      <w:r w:rsidR="00F90617">
        <w:rPr>
          <w:sz w:val="22"/>
          <w:szCs w:val="22"/>
        </w:rPr>
        <w:t>like</w:t>
      </w:r>
      <w:r w:rsidR="004C0441">
        <w:rPr>
          <w:sz w:val="22"/>
          <w:szCs w:val="22"/>
        </w:rPr>
        <w:t xml:space="preserve"> the 10</w:t>
      </w:r>
      <w:r w:rsidR="004C0441" w:rsidRPr="004C0441">
        <w:rPr>
          <w:sz w:val="22"/>
          <w:szCs w:val="22"/>
          <w:vertAlign w:val="superscript"/>
        </w:rPr>
        <w:t>th</w:t>
      </w:r>
      <w:r w:rsidR="00F2710F">
        <w:rPr>
          <w:sz w:val="22"/>
          <w:szCs w:val="22"/>
        </w:rPr>
        <w:t xml:space="preserve"> Anniversary C</w:t>
      </w:r>
      <w:r w:rsidR="004C0441">
        <w:rPr>
          <w:sz w:val="22"/>
          <w:szCs w:val="22"/>
        </w:rPr>
        <w:t xml:space="preserve">elebration (30-minute prelude, mass choir, orchestra &amp; dance, and streaming). </w:t>
      </w:r>
    </w:p>
    <w:p w:rsidR="00F90617" w:rsidRDefault="00C55230" w:rsidP="00C55230">
      <w:pPr>
        <w:tabs>
          <w:tab w:val="left" w:pos="900"/>
          <w:tab w:val="left" w:pos="1530"/>
          <w:tab w:val="left" w:pos="1890"/>
          <w:tab w:val="right" w:leader="dot" w:pos="9900"/>
        </w:tabs>
        <w:contextualSpacing/>
        <w:rPr>
          <w:sz w:val="22"/>
          <w:szCs w:val="22"/>
        </w:rPr>
      </w:pPr>
      <w:r>
        <w:rPr>
          <w:b/>
          <w:sz w:val="22"/>
          <w:szCs w:val="22"/>
        </w:rPr>
        <w:tab/>
        <w:t xml:space="preserve">       </w:t>
      </w:r>
      <w:r w:rsidR="00AF7F41">
        <w:rPr>
          <w:b/>
          <w:sz w:val="22"/>
          <w:szCs w:val="22"/>
        </w:rPr>
        <w:t xml:space="preserve">  </w:t>
      </w:r>
      <w:r w:rsidR="00F2710F" w:rsidRPr="00AA503E">
        <w:rPr>
          <w:b/>
          <w:sz w:val="22"/>
          <w:szCs w:val="22"/>
        </w:rPr>
        <w:t>Action:</w:t>
      </w:r>
      <w:r w:rsidR="00AA503E">
        <w:rPr>
          <w:b/>
          <w:sz w:val="22"/>
          <w:szCs w:val="22"/>
        </w:rPr>
        <w:t xml:space="preserve"> </w:t>
      </w:r>
      <w:r w:rsidR="00AA503E" w:rsidRPr="00AA503E">
        <w:rPr>
          <w:sz w:val="22"/>
          <w:szCs w:val="22"/>
        </w:rPr>
        <w:t>CC Hawkins moved and CC Berry second to support taking our Easter Service offsite, approved</w:t>
      </w:r>
      <w:r w:rsidR="00A34462">
        <w:rPr>
          <w:sz w:val="22"/>
          <w:szCs w:val="22"/>
        </w:rPr>
        <w:t>.</w:t>
      </w:r>
    </w:p>
    <w:p w:rsidR="00AA503E" w:rsidRPr="00AA503E" w:rsidRDefault="00AA503E" w:rsidP="004C0441">
      <w:pPr>
        <w:tabs>
          <w:tab w:val="left" w:pos="900"/>
          <w:tab w:val="left" w:pos="1530"/>
          <w:tab w:val="left" w:pos="1890"/>
          <w:tab w:val="right" w:leader="dot" w:pos="9900"/>
        </w:tabs>
        <w:ind w:left="630"/>
        <w:contextualSpacing/>
        <w:rPr>
          <w:b/>
          <w:sz w:val="22"/>
          <w:szCs w:val="22"/>
        </w:rPr>
      </w:pPr>
    </w:p>
    <w:p w:rsidR="00A91573" w:rsidRPr="00281E06" w:rsidRDefault="00A91573" w:rsidP="00281980">
      <w:pPr>
        <w:numPr>
          <w:ilvl w:val="0"/>
          <w:numId w:val="1"/>
        </w:numPr>
        <w:tabs>
          <w:tab w:val="left" w:pos="900"/>
          <w:tab w:val="left" w:pos="1530"/>
          <w:tab w:val="left" w:pos="1890"/>
          <w:tab w:val="right" w:leader="dot" w:pos="9900"/>
        </w:tabs>
        <w:contextualSpacing/>
        <w:rPr>
          <w:sz w:val="22"/>
          <w:szCs w:val="22"/>
        </w:rPr>
      </w:pPr>
      <w:r w:rsidRPr="00281E06">
        <w:rPr>
          <w:sz w:val="22"/>
          <w:szCs w:val="22"/>
        </w:rPr>
        <w:t>Executive Session</w:t>
      </w:r>
      <w:r w:rsidR="00A67EA6" w:rsidRPr="00281E06">
        <w:rPr>
          <w:sz w:val="22"/>
          <w:szCs w:val="22"/>
        </w:rPr>
        <w:t xml:space="preserve">………………………………………………………………………… Chair Wesley  </w:t>
      </w:r>
    </w:p>
    <w:p w:rsidR="000B5D3C" w:rsidRDefault="006258EA" w:rsidP="004A7A15">
      <w:pPr>
        <w:ind w:left="900"/>
        <w:rPr>
          <w:sz w:val="22"/>
          <w:szCs w:val="22"/>
        </w:rPr>
      </w:pPr>
      <w:r w:rsidRPr="00281E06">
        <w:rPr>
          <w:b/>
          <w:sz w:val="22"/>
          <w:szCs w:val="22"/>
        </w:rPr>
        <w:t>Action:</w:t>
      </w:r>
      <w:r w:rsidRPr="00281E06">
        <w:rPr>
          <w:sz w:val="22"/>
          <w:szCs w:val="22"/>
        </w:rPr>
        <w:t xml:space="preserve"> </w:t>
      </w:r>
      <w:r w:rsidR="004A7A15" w:rsidRPr="00281E06">
        <w:rPr>
          <w:sz w:val="22"/>
          <w:szCs w:val="22"/>
        </w:rPr>
        <w:t xml:space="preserve"> </w:t>
      </w:r>
      <w:r w:rsidR="00A22780" w:rsidRPr="00281E06">
        <w:rPr>
          <w:sz w:val="22"/>
          <w:szCs w:val="22"/>
        </w:rPr>
        <w:t xml:space="preserve">Chair Wesley </w:t>
      </w:r>
      <w:r w:rsidR="007A1263" w:rsidRPr="00281E06">
        <w:rPr>
          <w:sz w:val="22"/>
          <w:szCs w:val="22"/>
        </w:rPr>
        <w:t xml:space="preserve">requested a motion to go into Executive </w:t>
      </w:r>
      <w:r w:rsidR="00BE56A8" w:rsidRPr="00281E06">
        <w:rPr>
          <w:sz w:val="22"/>
          <w:szCs w:val="22"/>
        </w:rPr>
        <w:t xml:space="preserve">Session </w:t>
      </w:r>
      <w:r w:rsidR="007A1263" w:rsidRPr="00281E06">
        <w:rPr>
          <w:sz w:val="22"/>
          <w:szCs w:val="22"/>
        </w:rPr>
        <w:t xml:space="preserve">to discuss </w:t>
      </w:r>
      <w:r w:rsidR="00077AF6" w:rsidRPr="00281E06">
        <w:rPr>
          <w:sz w:val="22"/>
          <w:szCs w:val="22"/>
        </w:rPr>
        <w:t>HR</w:t>
      </w:r>
      <w:r w:rsidR="00A22780" w:rsidRPr="00281E06">
        <w:rPr>
          <w:sz w:val="22"/>
          <w:szCs w:val="22"/>
        </w:rPr>
        <w:t xml:space="preserve"> </w:t>
      </w:r>
      <w:r w:rsidR="00A430EF">
        <w:rPr>
          <w:sz w:val="22"/>
          <w:szCs w:val="22"/>
        </w:rPr>
        <w:t xml:space="preserve">matters </w:t>
      </w:r>
      <w:r w:rsidR="00F90617">
        <w:rPr>
          <w:sz w:val="22"/>
          <w:szCs w:val="22"/>
        </w:rPr>
        <w:t xml:space="preserve">only.  </w:t>
      </w:r>
      <w:r w:rsidR="00EE4C96">
        <w:rPr>
          <w:sz w:val="22"/>
          <w:szCs w:val="22"/>
        </w:rPr>
        <w:t xml:space="preserve">CC Johnson </w:t>
      </w:r>
      <w:r w:rsidR="00A430EF">
        <w:rPr>
          <w:sz w:val="22"/>
          <w:szCs w:val="22"/>
        </w:rPr>
        <w:t>moved,</w:t>
      </w:r>
      <w:r w:rsidR="00281980">
        <w:rPr>
          <w:sz w:val="22"/>
          <w:szCs w:val="22"/>
        </w:rPr>
        <w:t xml:space="preserve"> and Dir. Osborne </w:t>
      </w:r>
      <w:r w:rsidR="00A22780" w:rsidRPr="00281E06">
        <w:rPr>
          <w:sz w:val="22"/>
          <w:szCs w:val="22"/>
        </w:rPr>
        <w:t>second t</w:t>
      </w:r>
      <w:r w:rsidR="00281980">
        <w:rPr>
          <w:sz w:val="22"/>
          <w:szCs w:val="22"/>
        </w:rPr>
        <w:t xml:space="preserve">o </w:t>
      </w:r>
      <w:r w:rsidR="00A22780" w:rsidRPr="00281E06">
        <w:rPr>
          <w:sz w:val="22"/>
          <w:szCs w:val="22"/>
        </w:rPr>
        <w:t xml:space="preserve">enter Executive Session to </w:t>
      </w:r>
      <w:r w:rsidR="008A02CA" w:rsidRPr="00281E06">
        <w:rPr>
          <w:sz w:val="22"/>
          <w:szCs w:val="22"/>
        </w:rPr>
        <w:t>discuss HR matters only</w:t>
      </w:r>
      <w:r w:rsidR="00A34462">
        <w:rPr>
          <w:sz w:val="22"/>
          <w:szCs w:val="22"/>
        </w:rPr>
        <w:t>, a</w:t>
      </w:r>
      <w:r w:rsidR="006C6B90" w:rsidRPr="00281E06">
        <w:rPr>
          <w:sz w:val="22"/>
          <w:szCs w:val="22"/>
        </w:rPr>
        <w:t>pproved</w:t>
      </w:r>
      <w:r w:rsidR="00A34462">
        <w:rPr>
          <w:sz w:val="22"/>
          <w:szCs w:val="22"/>
        </w:rPr>
        <w:t>.</w:t>
      </w:r>
      <w:r w:rsidR="00281980">
        <w:rPr>
          <w:sz w:val="22"/>
          <w:szCs w:val="22"/>
        </w:rPr>
        <w:t xml:space="preserve"> </w:t>
      </w:r>
    </w:p>
    <w:p w:rsidR="00746BE8" w:rsidRPr="00281E06" w:rsidRDefault="00281980" w:rsidP="004A7A15">
      <w:pPr>
        <w:ind w:left="900"/>
        <w:rPr>
          <w:sz w:val="22"/>
          <w:szCs w:val="22"/>
        </w:rPr>
      </w:pPr>
      <w:r>
        <w:rPr>
          <w:sz w:val="22"/>
          <w:szCs w:val="22"/>
        </w:rPr>
        <w:t xml:space="preserve">CA Clark asked to </w:t>
      </w:r>
      <w:r w:rsidR="00A430EF">
        <w:rPr>
          <w:sz w:val="22"/>
          <w:szCs w:val="22"/>
        </w:rPr>
        <w:t>stay,</w:t>
      </w:r>
      <w:r>
        <w:rPr>
          <w:sz w:val="22"/>
          <w:szCs w:val="22"/>
        </w:rPr>
        <w:t xml:space="preserve"> and Deacon Lolita Youmans asked to join the </w:t>
      </w:r>
      <w:r w:rsidR="000B5D3C">
        <w:rPr>
          <w:sz w:val="22"/>
          <w:szCs w:val="22"/>
        </w:rPr>
        <w:t>Executive Session</w:t>
      </w:r>
      <w:r>
        <w:rPr>
          <w:sz w:val="22"/>
          <w:szCs w:val="22"/>
        </w:rPr>
        <w:t>.</w:t>
      </w:r>
    </w:p>
    <w:p w:rsidR="006C6B90" w:rsidRPr="00281E06" w:rsidRDefault="006C6B90" w:rsidP="006C6B90">
      <w:pPr>
        <w:ind w:left="900"/>
        <w:rPr>
          <w:sz w:val="22"/>
          <w:szCs w:val="22"/>
        </w:rPr>
      </w:pPr>
      <w:r w:rsidRPr="00281E06">
        <w:rPr>
          <w:b/>
          <w:sz w:val="22"/>
          <w:szCs w:val="22"/>
        </w:rPr>
        <w:t>Action:</w:t>
      </w:r>
      <w:r w:rsidRPr="00281E06">
        <w:rPr>
          <w:sz w:val="22"/>
          <w:szCs w:val="22"/>
        </w:rPr>
        <w:t xml:space="preserve"> </w:t>
      </w:r>
      <w:r w:rsidR="00281980">
        <w:rPr>
          <w:sz w:val="22"/>
          <w:szCs w:val="22"/>
        </w:rPr>
        <w:t>Dir. Monterio Jr. moved</w:t>
      </w:r>
      <w:r w:rsidR="00A430EF">
        <w:rPr>
          <w:sz w:val="22"/>
          <w:szCs w:val="22"/>
        </w:rPr>
        <w:t>,</w:t>
      </w:r>
      <w:r w:rsidRPr="00281E06">
        <w:rPr>
          <w:sz w:val="22"/>
          <w:szCs w:val="22"/>
        </w:rPr>
        <w:t xml:space="preserve"> and </w:t>
      </w:r>
      <w:r w:rsidR="00281980">
        <w:rPr>
          <w:sz w:val="22"/>
          <w:szCs w:val="22"/>
        </w:rPr>
        <w:t>Dir. Jordan second</w:t>
      </w:r>
      <w:r w:rsidRPr="00281E06">
        <w:rPr>
          <w:sz w:val="22"/>
          <w:szCs w:val="22"/>
        </w:rPr>
        <w:t xml:space="preserve"> to exit Executive Session</w:t>
      </w:r>
      <w:r w:rsidR="00A34462">
        <w:rPr>
          <w:sz w:val="22"/>
          <w:szCs w:val="22"/>
        </w:rPr>
        <w:t>, a</w:t>
      </w:r>
      <w:r w:rsidRPr="00281E06">
        <w:rPr>
          <w:sz w:val="22"/>
          <w:szCs w:val="22"/>
        </w:rPr>
        <w:t>pproved</w:t>
      </w:r>
      <w:r w:rsidR="00A34462">
        <w:rPr>
          <w:sz w:val="22"/>
          <w:szCs w:val="22"/>
        </w:rPr>
        <w:t>.</w:t>
      </w:r>
      <w:r w:rsidRPr="00281E06">
        <w:rPr>
          <w:sz w:val="22"/>
          <w:szCs w:val="22"/>
        </w:rPr>
        <w:t xml:space="preserve">   </w:t>
      </w:r>
    </w:p>
    <w:p w:rsidR="00352C08" w:rsidRDefault="00352C08" w:rsidP="006C6B90">
      <w:pPr>
        <w:ind w:left="900"/>
        <w:rPr>
          <w:sz w:val="22"/>
          <w:szCs w:val="22"/>
        </w:rPr>
      </w:pPr>
    </w:p>
    <w:p w:rsidR="006C6B90" w:rsidRDefault="00281980" w:rsidP="006C6B90">
      <w:pPr>
        <w:ind w:left="900"/>
        <w:rPr>
          <w:sz w:val="22"/>
          <w:szCs w:val="22"/>
        </w:rPr>
      </w:pPr>
      <w:r>
        <w:rPr>
          <w:sz w:val="22"/>
          <w:szCs w:val="22"/>
        </w:rPr>
        <w:t xml:space="preserve">CC Johnson </w:t>
      </w:r>
      <w:r w:rsidR="006C6B90" w:rsidRPr="00281E06">
        <w:rPr>
          <w:sz w:val="22"/>
          <w:szCs w:val="22"/>
        </w:rPr>
        <w:t>affirmed that only HR matters were discussed in Executive Session.</w:t>
      </w:r>
    </w:p>
    <w:p w:rsidR="00352C08" w:rsidRDefault="00352C08" w:rsidP="006C6B90">
      <w:pPr>
        <w:ind w:left="900"/>
        <w:rPr>
          <w:sz w:val="22"/>
          <w:szCs w:val="22"/>
        </w:rPr>
      </w:pPr>
      <w:r>
        <w:rPr>
          <w:sz w:val="22"/>
          <w:szCs w:val="22"/>
        </w:rPr>
        <w:t>(No action items from the Executive Session)</w:t>
      </w:r>
    </w:p>
    <w:p w:rsidR="00281E06" w:rsidRPr="00281E06" w:rsidRDefault="00281E06" w:rsidP="006C6B90">
      <w:pPr>
        <w:ind w:left="900"/>
        <w:rPr>
          <w:sz w:val="22"/>
          <w:szCs w:val="22"/>
        </w:rPr>
      </w:pPr>
    </w:p>
    <w:p w:rsidR="00A91573" w:rsidRPr="00EC5735" w:rsidRDefault="00A22780" w:rsidP="000C54FF">
      <w:pPr>
        <w:numPr>
          <w:ilvl w:val="0"/>
          <w:numId w:val="1"/>
        </w:numPr>
        <w:tabs>
          <w:tab w:val="left" w:pos="900"/>
          <w:tab w:val="left" w:pos="1890"/>
          <w:tab w:val="right" w:leader="dot" w:pos="9900"/>
        </w:tabs>
        <w:contextualSpacing/>
        <w:rPr>
          <w:sz w:val="22"/>
          <w:szCs w:val="22"/>
        </w:rPr>
      </w:pPr>
      <w:r w:rsidRPr="00EC5735">
        <w:rPr>
          <w:sz w:val="22"/>
          <w:szCs w:val="22"/>
        </w:rPr>
        <w:t>9:50</w:t>
      </w:r>
      <w:r w:rsidR="006258EA" w:rsidRPr="00EC5735">
        <w:rPr>
          <w:sz w:val="22"/>
          <w:szCs w:val="22"/>
        </w:rPr>
        <w:t xml:space="preserve"> Meeting adjourned </w:t>
      </w:r>
      <w:r w:rsidR="00746BE8" w:rsidRPr="00EC5735">
        <w:rPr>
          <w:sz w:val="22"/>
          <w:szCs w:val="22"/>
        </w:rPr>
        <w:t>……</w:t>
      </w:r>
      <w:r w:rsidR="00A91573" w:rsidRPr="00EC5735">
        <w:rPr>
          <w:sz w:val="22"/>
          <w:szCs w:val="22"/>
        </w:rPr>
        <w:tab/>
      </w:r>
      <w:r w:rsidR="007B3F25" w:rsidRPr="00EC5735">
        <w:rPr>
          <w:sz w:val="22"/>
          <w:szCs w:val="22"/>
        </w:rPr>
        <w:t xml:space="preserve">Chair Wesley  </w:t>
      </w:r>
    </w:p>
    <w:bookmarkEnd w:id="1"/>
    <w:p w:rsidR="00933532" w:rsidRDefault="00EC5735" w:rsidP="0081772B">
      <w:pPr>
        <w:pStyle w:val="ListParagraph"/>
        <w:ind w:left="0" w:firstLine="720"/>
        <w:rPr>
          <w:sz w:val="22"/>
          <w:szCs w:val="22"/>
        </w:rPr>
      </w:pPr>
      <w:r>
        <w:rPr>
          <w:sz w:val="22"/>
          <w:szCs w:val="22"/>
        </w:rPr>
        <w:t xml:space="preserve">  </w:t>
      </w:r>
    </w:p>
    <w:p w:rsidR="00EE4C96" w:rsidRDefault="00EC5735" w:rsidP="0081772B">
      <w:pPr>
        <w:pStyle w:val="ListParagraph"/>
        <w:ind w:left="0" w:firstLine="720"/>
        <w:rPr>
          <w:sz w:val="22"/>
          <w:szCs w:val="22"/>
        </w:rPr>
      </w:pPr>
      <w:r>
        <w:rPr>
          <w:sz w:val="22"/>
          <w:szCs w:val="22"/>
        </w:rPr>
        <w:t xml:space="preserve"> </w:t>
      </w:r>
    </w:p>
    <w:p w:rsidR="0081772B" w:rsidRPr="00EC5735" w:rsidRDefault="00BA0F5A" w:rsidP="0081772B">
      <w:pPr>
        <w:pStyle w:val="ListParagraph"/>
        <w:ind w:left="0" w:firstLine="720"/>
        <w:rPr>
          <w:sz w:val="22"/>
          <w:szCs w:val="22"/>
        </w:rPr>
      </w:pPr>
      <w:r>
        <w:rPr>
          <w:sz w:val="22"/>
          <w:szCs w:val="22"/>
        </w:rPr>
        <w:t xml:space="preserve">  </w:t>
      </w:r>
      <w:r w:rsidR="0081772B" w:rsidRPr="00EC5735">
        <w:rPr>
          <w:sz w:val="22"/>
          <w:szCs w:val="22"/>
        </w:rPr>
        <w:t>Attachments:</w:t>
      </w:r>
    </w:p>
    <w:p w:rsidR="00A34462" w:rsidRDefault="00FD1AE1" w:rsidP="00A34462">
      <w:pPr>
        <w:pStyle w:val="ListParagraph"/>
        <w:rPr>
          <w:sz w:val="22"/>
          <w:szCs w:val="22"/>
        </w:rPr>
      </w:pPr>
      <w:r>
        <w:rPr>
          <w:sz w:val="22"/>
          <w:szCs w:val="22"/>
        </w:rPr>
        <w:t xml:space="preserve">  </w:t>
      </w:r>
      <w:r w:rsidR="0081772B" w:rsidRPr="00EC5735">
        <w:rPr>
          <w:sz w:val="22"/>
          <w:szCs w:val="22"/>
        </w:rPr>
        <w:t>Agenda</w:t>
      </w:r>
      <w:r w:rsidR="00B61625" w:rsidRPr="00EC5735">
        <w:rPr>
          <w:sz w:val="22"/>
          <w:szCs w:val="22"/>
        </w:rPr>
        <w:t xml:space="preserve">, </w:t>
      </w:r>
      <w:r w:rsidR="0081772B" w:rsidRPr="00EC5735">
        <w:rPr>
          <w:sz w:val="22"/>
          <w:szCs w:val="22"/>
        </w:rPr>
        <w:t xml:space="preserve">Council Meeting Minutes – </w:t>
      </w:r>
      <w:r w:rsidR="008B5016">
        <w:rPr>
          <w:sz w:val="22"/>
          <w:szCs w:val="22"/>
        </w:rPr>
        <w:t>January 9</w:t>
      </w:r>
      <w:r w:rsidR="00575EBC">
        <w:rPr>
          <w:sz w:val="22"/>
          <w:szCs w:val="22"/>
        </w:rPr>
        <w:t xml:space="preserve">, </w:t>
      </w:r>
      <w:r w:rsidR="000D22A6" w:rsidRPr="00EC5735">
        <w:rPr>
          <w:sz w:val="22"/>
          <w:szCs w:val="22"/>
        </w:rPr>
        <w:t>201</w:t>
      </w:r>
      <w:r w:rsidR="008B5016">
        <w:rPr>
          <w:sz w:val="22"/>
          <w:szCs w:val="22"/>
        </w:rPr>
        <w:t>9</w:t>
      </w:r>
      <w:r w:rsidR="00BA0F5A">
        <w:rPr>
          <w:sz w:val="22"/>
          <w:szCs w:val="22"/>
        </w:rPr>
        <w:t xml:space="preserve">, Council </w:t>
      </w:r>
      <w:r>
        <w:rPr>
          <w:sz w:val="22"/>
          <w:szCs w:val="22"/>
        </w:rPr>
        <w:t>Reporting Calendar and Committee Reporting</w:t>
      </w:r>
    </w:p>
    <w:p w:rsidR="002D56D8" w:rsidRPr="00EC5735" w:rsidRDefault="00FD1AE1" w:rsidP="00A34462">
      <w:pPr>
        <w:pStyle w:val="ListParagraph"/>
        <w:rPr>
          <w:sz w:val="22"/>
          <w:szCs w:val="22"/>
        </w:rPr>
      </w:pPr>
      <w:r>
        <w:rPr>
          <w:sz w:val="22"/>
          <w:szCs w:val="22"/>
        </w:rPr>
        <w:t xml:space="preserve"> </w:t>
      </w:r>
      <w:r w:rsidR="00A34462">
        <w:rPr>
          <w:sz w:val="22"/>
          <w:szCs w:val="22"/>
        </w:rPr>
        <w:t xml:space="preserve"> </w:t>
      </w:r>
      <w:r w:rsidR="00BA0F5A">
        <w:rPr>
          <w:sz w:val="22"/>
          <w:szCs w:val="22"/>
        </w:rPr>
        <w:t>Schedule</w:t>
      </w:r>
      <w:r w:rsidR="00C25841">
        <w:rPr>
          <w:sz w:val="22"/>
          <w:szCs w:val="22"/>
        </w:rPr>
        <w:t xml:space="preserve">, </w:t>
      </w:r>
      <w:r w:rsidR="00F97371" w:rsidRPr="00EC5735">
        <w:rPr>
          <w:sz w:val="22"/>
          <w:szCs w:val="22"/>
        </w:rPr>
        <w:t xml:space="preserve">Treasurer &amp; </w:t>
      </w:r>
      <w:r w:rsidR="002D56D8" w:rsidRPr="00EC5735">
        <w:rPr>
          <w:sz w:val="22"/>
          <w:szCs w:val="22"/>
        </w:rPr>
        <w:t>Committee Reports</w:t>
      </w:r>
    </w:p>
    <w:p w:rsidR="00503F87" w:rsidRPr="00EC5735" w:rsidRDefault="00EC5735" w:rsidP="00DE05FA">
      <w:pPr>
        <w:pStyle w:val="ListParagraph"/>
        <w:rPr>
          <w:sz w:val="22"/>
          <w:szCs w:val="22"/>
        </w:rPr>
      </w:pPr>
      <w:r>
        <w:rPr>
          <w:sz w:val="22"/>
          <w:szCs w:val="22"/>
        </w:rPr>
        <w:t xml:space="preserve">  </w:t>
      </w:r>
    </w:p>
    <w:p w:rsidR="00746BE8" w:rsidRPr="00EC5735" w:rsidRDefault="00EC5735" w:rsidP="00DE05FA">
      <w:pPr>
        <w:pStyle w:val="ListParagraph"/>
        <w:rPr>
          <w:sz w:val="22"/>
          <w:szCs w:val="22"/>
        </w:rPr>
      </w:pPr>
      <w:r>
        <w:rPr>
          <w:sz w:val="22"/>
          <w:szCs w:val="22"/>
        </w:rPr>
        <w:t xml:space="preserve">   </w:t>
      </w:r>
      <w:r w:rsidR="00503F87" w:rsidRPr="00EC5735">
        <w:rPr>
          <w:sz w:val="22"/>
          <w:szCs w:val="22"/>
        </w:rPr>
        <w:t>Respectfully S</w:t>
      </w:r>
      <w:r w:rsidR="00746BE8" w:rsidRPr="00EC5735">
        <w:rPr>
          <w:sz w:val="22"/>
          <w:szCs w:val="22"/>
        </w:rPr>
        <w:t>ubmitted</w:t>
      </w:r>
      <w:r w:rsidR="00503F87" w:rsidRPr="00EC5735">
        <w:rPr>
          <w:sz w:val="22"/>
          <w:szCs w:val="22"/>
        </w:rPr>
        <w:t>,</w:t>
      </w:r>
    </w:p>
    <w:p w:rsidR="00746BE8" w:rsidRPr="00EC5735" w:rsidRDefault="00EC5735" w:rsidP="00DE05FA">
      <w:pPr>
        <w:pStyle w:val="ListParagraph"/>
        <w:rPr>
          <w:rFonts w:ascii="Brush Script MT" w:hAnsi="Brush Script MT"/>
          <w:sz w:val="36"/>
          <w:szCs w:val="36"/>
        </w:rPr>
      </w:pPr>
      <w:r>
        <w:rPr>
          <w:rFonts w:ascii="Brush Script MT" w:hAnsi="Brush Script MT"/>
          <w:sz w:val="36"/>
          <w:szCs w:val="36"/>
        </w:rPr>
        <w:t xml:space="preserve"> </w:t>
      </w:r>
      <w:r w:rsidR="00746BE8" w:rsidRPr="00EC5735">
        <w:rPr>
          <w:rFonts w:ascii="Brush Script MT" w:hAnsi="Brush Script MT"/>
          <w:sz w:val="36"/>
          <w:szCs w:val="36"/>
        </w:rPr>
        <w:t>Shelvee H. Osborne</w:t>
      </w:r>
    </w:p>
    <w:p w:rsidR="00746BE8" w:rsidRPr="00EC5735" w:rsidRDefault="00EC5735" w:rsidP="00DE05FA">
      <w:pPr>
        <w:pStyle w:val="ListParagraph"/>
        <w:rPr>
          <w:sz w:val="22"/>
          <w:szCs w:val="22"/>
        </w:rPr>
      </w:pPr>
      <w:r>
        <w:rPr>
          <w:sz w:val="22"/>
          <w:szCs w:val="22"/>
        </w:rPr>
        <w:t xml:space="preserve">  </w:t>
      </w:r>
      <w:r w:rsidR="00746BE8" w:rsidRPr="00EC5735">
        <w:rPr>
          <w:sz w:val="22"/>
          <w:szCs w:val="22"/>
        </w:rPr>
        <w:t>Shelvee Osborne, Secretary</w:t>
      </w:r>
    </w:p>
    <w:sectPr w:rsidR="00746BE8" w:rsidRPr="00EC5735" w:rsidSect="005A727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C1" w:rsidRDefault="00D326C1">
      <w:r>
        <w:separator/>
      </w:r>
    </w:p>
  </w:endnote>
  <w:endnote w:type="continuationSeparator" w:id="0">
    <w:p w:rsidR="00D326C1" w:rsidRDefault="00D3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Default="00926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Default="009268EB">
    <w:pPr>
      <w:pStyle w:val="Footer"/>
      <w:jc w:val="center"/>
    </w:pPr>
    <w:r>
      <w:fldChar w:fldCharType="begin"/>
    </w:r>
    <w:r>
      <w:instrText xml:space="preserve"> PAGE   \* MERGEFORMAT </w:instrText>
    </w:r>
    <w:r>
      <w:fldChar w:fldCharType="separate"/>
    </w:r>
    <w:r>
      <w:rPr>
        <w:noProof/>
      </w:rPr>
      <w:t>4</w:t>
    </w:r>
    <w:r>
      <w:rPr>
        <w:noProof/>
      </w:rPr>
      <w:fldChar w:fldCharType="end"/>
    </w:r>
  </w:p>
  <w:p w:rsidR="009268EB" w:rsidRDefault="009268EB" w:rsidP="009605F5">
    <w:pPr>
      <w:pStyle w:val="Footer"/>
      <w:tabs>
        <w:tab w:val="clear" w:pos="4320"/>
        <w:tab w:val="clear" w:pos="864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Default="0092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C1" w:rsidRDefault="00D326C1">
      <w:r>
        <w:separator/>
      </w:r>
    </w:p>
  </w:footnote>
  <w:footnote w:type="continuationSeparator" w:id="0">
    <w:p w:rsidR="00D326C1" w:rsidRDefault="00D3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Default="0092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Pr="00D13DF7" w:rsidRDefault="009268EB" w:rsidP="004024F6">
    <w:pPr>
      <w:jc w:val="center"/>
      <w:rPr>
        <w:b/>
        <w:color w:val="000000"/>
        <w:sz w:val="28"/>
        <w:szCs w:val="28"/>
      </w:rPr>
    </w:pPr>
    <w:r w:rsidRPr="00D13DF7">
      <w:rPr>
        <w:b/>
        <w:color w:val="000000"/>
        <w:sz w:val="28"/>
        <w:szCs w:val="28"/>
      </w:rPr>
      <w:t>ASBC Council Meeting Minutes</w:t>
    </w:r>
  </w:p>
  <w:p w:rsidR="009268EB" w:rsidRPr="00D13DF7" w:rsidRDefault="009268EB" w:rsidP="004024F6">
    <w:pPr>
      <w:jc w:val="center"/>
      <w:rPr>
        <w:b/>
        <w:color w:val="000000"/>
        <w:sz w:val="28"/>
        <w:szCs w:val="28"/>
      </w:rPr>
    </w:pPr>
    <w:r w:rsidRPr="00D13DF7">
      <w:rPr>
        <w:b/>
        <w:color w:val="000000"/>
        <w:sz w:val="28"/>
        <w:szCs w:val="28"/>
      </w:rPr>
      <w:t xml:space="preserve">Wednesday, </w:t>
    </w:r>
    <w:r>
      <w:rPr>
        <w:b/>
        <w:color w:val="000000"/>
        <w:sz w:val="28"/>
        <w:szCs w:val="28"/>
      </w:rPr>
      <w:t>Feb 13</w:t>
    </w:r>
    <w:r w:rsidRPr="00D13DF7">
      <w:rPr>
        <w:b/>
        <w:color w:val="000000"/>
        <w:sz w:val="28"/>
        <w:szCs w:val="28"/>
      </w:rPr>
      <w:t>, 201</w:t>
    </w:r>
    <w:r>
      <w:rPr>
        <w:b/>
        <w:color w:val="000000"/>
        <w:sz w:val="28"/>
        <w:szCs w:val="28"/>
      </w:rPr>
      <w:t>9</w:t>
    </w:r>
    <w:r w:rsidRPr="00D13DF7">
      <w:rPr>
        <w:b/>
        <w:color w:val="000000"/>
        <w:sz w:val="28"/>
        <w:szCs w:val="28"/>
      </w:rPr>
      <w:t xml:space="preserve"> 7:00pm</w:t>
    </w:r>
  </w:p>
  <w:p w:rsidR="009268EB" w:rsidRPr="00D13DF7" w:rsidRDefault="009268EB" w:rsidP="004024F6">
    <w:pPr>
      <w:jc w:val="center"/>
      <w:rPr>
        <w:b/>
        <w:color w:val="000000"/>
        <w:sz w:val="28"/>
        <w:szCs w:val="28"/>
      </w:rPr>
    </w:pPr>
    <w:r w:rsidRPr="00D13DF7">
      <w:rPr>
        <w:b/>
        <w:color w:val="000000"/>
        <w:sz w:val="28"/>
        <w:szCs w:val="28"/>
      </w:rPr>
      <w:t>Church Annex 325/329 Patrick St, Alexandria, VA</w:t>
    </w:r>
  </w:p>
  <w:p w:rsidR="009268EB" w:rsidRDefault="009268EB" w:rsidP="004E6A62">
    <w:pPr>
      <w:pStyle w:val="Header"/>
      <w:jc w:val="center"/>
    </w:pPr>
    <w:r>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EB" w:rsidRDefault="00926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0"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EEC4E38"/>
    <w:multiLevelType w:val="hybridMultilevel"/>
    <w:tmpl w:val="62E6779E"/>
    <w:lvl w:ilvl="0" w:tplc="013809A6">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5"/>
  </w:num>
  <w:num w:numId="3">
    <w:abstractNumId w:val="12"/>
  </w:num>
  <w:num w:numId="4">
    <w:abstractNumId w:val="2"/>
  </w:num>
  <w:num w:numId="5">
    <w:abstractNumId w:val="7"/>
  </w:num>
  <w:num w:numId="6">
    <w:abstractNumId w:val="19"/>
  </w:num>
  <w:num w:numId="7">
    <w:abstractNumId w:val="20"/>
  </w:num>
  <w:num w:numId="8">
    <w:abstractNumId w:val="10"/>
  </w:num>
  <w:num w:numId="9">
    <w:abstractNumId w:val="11"/>
  </w:num>
  <w:num w:numId="10">
    <w:abstractNumId w:val="17"/>
  </w:num>
  <w:num w:numId="11">
    <w:abstractNumId w:val="15"/>
  </w:num>
  <w:num w:numId="12">
    <w:abstractNumId w:val="21"/>
  </w:num>
  <w:num w:numId="13">
    <w:abstractNumId w:val="1"/>
  </w:num>
  <w:num w:numId="14">
    <w:abstractNumId w:val="13"/>
  </w:num>
  <w:num w:numId="15">
    <w:abstractNumId w:val="8"/>
  </w:num>
  <w:num w:numId="16">
    <w:abstractNumId w:val="9"/>
  </w:num>
  <w:num w:numId="17">
    <w:abstractNumId w:val="27"/>
  </w:num>
  <w:num w:numId="18">
    <w:abstractNumId w:val="4"/>
  </w:num>
  <w:num w:numId="19">
    <w:abstractNumId w:val="24"/>
  </w:num>
  <w:num w:numId="20">
    <w:abstractNumId w:val="28"/>
  </w:num>
  <w:num w:numId="21">
    <w:abstractNumId w:val="18"/>
  </w:num>
  <w:num w:numId="22">
    <w:abstractNumId w:val="26"/>
  </w:num>
  <w:num w:numId="23">
    <w:abstractNumId w:val="3"/>
  </w:num>
  <w:num w:numId="24">
    <w:abstractNumId w:val="6"/>
  </w:num>
  <w:num w:numId="25">
    <w:abstractNumId w:val="22"/>
  </w:num>
  <w:num w:numId="26">
    <w:abstractNumId w:val="25"/>
  </w:num>
  <w:num w:numId="27">
    <w:abstractNumId w:val="0"/>
  </w:num>
  <w:num w:numId="28">
    <w:abstractNumId w:val="23"/>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B20"/>
    <w:rsid w:val="00014048"/>
    <w:rsid w:val="00016B46"/>
    <w:rsid w:val="00017784"/>
    <w:rsid w:val="00021776"/>
    <w:rsid w:val="00022C8E"/>
    <w:rsid w:val="00022EC6"/>
    <w:rsid w:val="00023F3A"/>
    <w:rsid w:val="00024777"/>
    <w:rsid w:val="00031D78"/>
    <w:rsid w:val="0003233F"/>
    <w:rsid w:val="0003384C"/>
    <w:rsid w:val="000354A1"/>
    <w:rsid w:val="00035709"/>
    <w:rsid w:val="00036A1D"/>
    <w:rsid w:val="000370F1"/>
    <w:rsid w:val="000374D8"/>
    <w:rsid w:val="00037C69"/>
    <w:rsid w:val="00040023"/>
    <w:rsid w:val="000408FA"/>
    <w:rsid w:val="00041A12"/>
    <w:rsid w:val="00041CAB"/>
    <w:rsid w:val="000420E4"/>
    <w:rsid w:val="0004244A"/>
    <w:rsid w:val="00050077"/>
    <w:rsid w:val="000501C8"/>
    <w:rsid w:val="00051B3B"/>
    <w:rsid w:val="00051F2B"/>
    <w:rsid w:val="00054D45"/>
    <w:rsid w:val="000550E4"/>
    <w:rsid w:val="00055C47"/>
    <w:rsid w:val="00055CE1"/>
    <w:rsid w:val="00056115"/>
    <w:rsid w:val="00056457"/>
    <w:rsid w:val="00056808"/>
    <w:rsid w:val="000653E1"/>
    <w:rsid w:val="00072BFE"/>
    <w:rsid w:val="000736FB"/>
    <w:rsid w:val="00073B23"/>
    <w:rsid w:val="00074076"/>
    <w:rsid w:val="00074862"/>
    <w:rsid w:val="000763E3"/>
    <w:rsid w:val="000764E6"/>
    <w:rsid w:val="000769CB"/>
    <w:rsid w:val="00077898"/>
    <w:rsid w:val="00077AF6"/>
    <w:rsid w:val="000805DB"/>
    <w:rsid w:val="00080F14"/>
    <w:rsid w:val="00081F15"/>
    <w:rsid w:val="00082F4D"/>
    <w:rsid w:val="0008570C"/>
    <w:rsid w:val="000861CC"/>
    <w:rsid w:val="000869E8"/>
    <w:rsid w:val="000870BE"/>
    <w:rsid w:val="00090909"/>
    <w:rsid w:val="000913DC"/>
    <w:rsid w:val="00092FE8"/>
    <w:rsid w:val="000941F5"/>
    <w:rsid w:val="00095000"/>
    <w:rsid w:val="0009642C"/>
    <w:rsid w:val="00096D2D"/>
    <w:rsid w:val="00096D65"/>
    <w:rsid w:val="0009794D"/>
    <w:rsid w:val="000A066A"/>
    <w:rsid w:val="000A1353"/>
    <w:rsid w:val="000A57D6"/>
    <w:rsid w:val="000A7082"/>
    <w:rsid w:val="000B05D8"/>
    <w:rsid w:val="000B1349"/>
    <w:rsid w:val="000B29BD"/>
    <w:rsid w:val="000B324D"/>
    <w:rsid w:val="000B3929"/>
    <w:rsid w:val="000B3C1F"/>
    <w:rsid w:val="000B5482"/>
    <w:rsid w:val="000B5D3C"/>
    <w:rsid w:val="000B7666"/>
    <w:rsid w:val="000B7A6B"/>
    <w:rsid w:val="000C09F3"/>
    <w:rsid w:val="000C2183"/>
    <w:rsid w:val="000C54FF"/>
    <w:rsid w:val="000C55CF"/>
    <w:rsid w:val="000C58DB"/>
    <w:rsid w:val="000C75EE"/>
    <w:rsid w:val="000C7C5F"/>
    <w:rsid w:val="000C7C80"/>
    <w:rsid w:val="000D05FE"/>
    <w:rsid w:val="000D07EC"/>
    <w:rsid w:val="000D1423"/>
    <w:rsid w:val="000D22A6"/>
    <w:rsid w:val="000D2607"/>
    <w:rsid w:val="000D2BCA"/>
    <w:rsid w:val="000D33CD"/>
    <w:rsid w:val="000D4E26"/>
    <w:rsid w:val="000D5B7E"/>
    <w:rsid w:val="000D5D47"/>
    <w:rsid w:val="000D6445"/>
    <w:rsid w:val="000D69C8"/>
    <w:rsid w:val="000D6C47"/>
    <w:rsid w:val="000E1CD3"/>
    <w:rsid w:val="000E2CE6"/>
    <w:rsid w:val="000E4266"/>
    <w:rsid w:val="000F62D4"/>
    <w:rsid w:val="000F73C3"/>
    <w:rsid w:val="000F7FE6"/>
    <w:rsid w:val="0010012E"/>
    <w:rsid w:val="001006F9"/>
    <w:rsid w:val="0010078C"/>
    <w:rsid w:val="00103275"/>
    <w:rsid w:val="001042EA"/>
    <w:rsid w:val="00104319"/>
    <w:rsid w:val="00104391"/>
    <w:rsid w:val="00104BE9"/>
    <w:rsid w:val="0010614F"/>
    <w:rsid w:val="001063BF"/>
    <w:rsid w:val="0011046D"/>
    <w:rsid w:val="00110796"/>
    <w:rsid w:val="00111D8C"/>
    <w:rsid w:val="001127F8"/>
    <w:rsid w:val="00115A3D"/>
    <w:rsid w:val="00115A59"/>
    <w:rsid w:val="0011736A"/>
    <w:rsid w:val="00117825"/>
    <w:rsid w:val="00117B15"/>
    <w:rsid w:val="00117BE9"/>
    <w:rsid w:val="0012248B"/>
    <w:rsid w:val="00122B68"/>
    <w:rsid w:val="00125455"/>
    <w:rsid w:val="00127825"/>
    <w:rsid w:val="00132422"/>
    <w:rsid w:val="001328A3"/>
    <w:rsid w:val="00132F1D"/>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2739"/>
    <w:rsid w:val="001828E9"/>
    <w:rsid w:val="0018633B"/>
    <w:rsid w:val="00186D94"/>
    <w:rsid w:val="001874AB"/>
    <w:rsid w:val="001879DA"/>
    <w:rsid w:val="0019030F"/>
    <w:rsid w:val="00190943"/>
    <w:rsid w:val="001914DF"/>
    <w:rsid w:val="00192636"/>
    <w:rsid w:val="00192B4F"/>
    <w:rsid w:val="00193393"/>
    <w:rsid w:val="001966DA"/>
    <w:rsid w:val="001A062F"/>
    <w:rsid w:val="001A067A"/>
    <w:rsid w:val="001A0BC0"/>
    <w:rsid w:val="001A0F6E"/>
    <w:rsid w:val="001A1114"/>
    <w:rsid w:val="001A1351"/>
    <w:rsid w:val="001A1F76"/>
    <w:rsid w:val="001A2CCF"/>
    <w:rsid w:val="001A31CD"/>
    <w:rsid w:val="001A373B"/>
    <w:rsid w:val="001A3DBF"/>
    <w:rsid w:val="001A4106"/>
    <w:rsid w:val="001A4B96"/>
    <w:rsid w:val="001A595F"/>
    <w:rsid w:val="001A5993"/>
    <w:rsid w:val="001A6E4C"/>
    <w:rsid w:val="001A720D"/>
    <w:rsid w:val="001B02F6"/>
    <w:rsid w:val="001B1977"/>
    <w:rsid w:val="001B2431"/>
    <w:rsid w:val="001B46D2"/>
    <w:rsid w:val="001B63B8"/>
    <w:rsid w:val="001B6C02"/>
    <w:rsid w:val="001C00E9"/>
    <w:rsid w:val="001C0D23"/>
    <w:rsid w:val="001C27EE"/>
    <w:rsid w:val="001C28C2"/>
    <w:rsid w:val="001C4421"/>
    <w:rsid w:val="001C516C"/>
    <w:rsid w:val="001C6037"/>
    <w:rsid w:val="001C68CE"/>
    <w:rsid w:val="001C6E7D"/>
    <w:rsid w:val="001C7036"/>
    <w:rsid w:val="001C7064"/>
    <w:rsid w:val="001C7A5C"/>
    <w:rsid w:val="001D30A0"/>
    <w:rsid w:val="001D432D"/>
    <w:rsid w:val="001D4EDB"/>
    <w:rsid w:val="001E01B8"/>
    <w:rsid w:val="001E05C0"/>
    <w:rsid w:val="001E167B"/>
    <w:rsid w:val="001E21F0"/>
    <w:rsid w:val="001E2752"/>
    <w:rsid w:val="001E2979"/>
    <w:rsid w:val="001E2E9C"/>
    <w:rsid w:val="001E37B8"/>
    <w:rsid w:val="001E48A1"/>
    <w:rsid w:val="001E5917"/>
    <w:rsid w:val="001E6D91"/>
    <w:rsid w:val="001F17CC"/>
    <w:rsid w:val="001F2E70"/>
    <w:rsid w:val="001F627E"/>
    <w:rsid w:val="001F69E3"/>
    <w:rsid w:val="001F7491"/>
    <w:rsid w:val="00201A18"/>
    <w:rsid w:val="002027FA"/>
    <w:rsid w:val="0020382A"/>
    <w:rsid w:val="00204DD6"/>
    <w:rsid w:val="0020604B"/>
    <w:rsid w:val="00207E92"/>
    <w:rsid w:val="00211F77"/>
    <w:rsid w:val="00212706"/>
    <w:rsid w:val="00212C7E"/>
    <w:rsid w:val="002173C4"/>
    <w:rsid w:val="002173E2"/>
    <w:rsid w:val="00217D0D"/>
    <w:rsid w:val="002202DC"/>
    <w:rsid w:val="00220409"/>
    <w:rsid w:val="002213AB"/>
    <w:rsid w:val="00221E1E"/>
    <w:rsid w:val="00222C02"/>
    <w:rsid w:val="00224747"/>
    <w:rsid w:val="00224B2E"/>
    <w:rsid w:val="00224E34"/>
    <w:rsid w:val="00226CBE"/>
    <w:rsid w:val="00227EE6"/>
    <w:rsid w:val="002310B1"/>
    <w:rsid w:val="00231C86"/>
    <w:rsid w:val="002322A4"/>
    <w:rsid w:val="00233133"/>
    <w:rsid w:val="0023361C"/>
    <w:rsid w:val="0023504C"/>
    <w:rsid w:val="002365AB"/>
    <w:rsid w:val="00236BDE"/>
    <w:rsid w:val="00237F99"/>
    <w:rsid w:val="0024023F"/>
    <w:rsid w:val="00241BD7"/>
    <w:rsid w:val="00243077"/>
    <w:rsid w:val="002452F0"/>
    <w:rsid w:val="0024631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107"/>
    <w:rsid w:val="002757A8"/>
    <w:rsid w:val="002760A3"/>
    <w:rsid w:val="002768FA"/>
    <w:rsid w:val="00276F1B"/>
    <w:rsid w:val="00277E3F"/>
    <w:rsid w:val="00277E73"/>
    <w:rsid w:val="002806C3"/>
    <w:rsid w:val="00281980"/>
    <w:rsid w:val="00281E06"/>
    <w:rsid w:val="002839D6"/>
    <w:rsid w:val="002842A0"/>
    <w:rsid w:val="002854BB"/>
    <w:rsid w:val="00285DA0"/>
    <w:rsid w:val="002876CA"/>
    <w:rsid w:val="00291098"/>
    <w:rsid w:val="00292430"/>
    <w:rsid w:val="00293AE4"/>
    <w:rsid w:val="002A13F0"/>
    <w:rsid w:val="002A1A22"/>
    <w:rsid w:val="002A2848"/>
    <w:rsid w:val="002A4039"/>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5475"/>
    <w:rsid w:val="002E7193"/>
    <w:rsid w:val="002E7798"/>
    <w:rsid w:val="002F0B6A"/>
    <w:rsid w:val="002F11E9"/>
    <w:rsid w:val="002F3290"/>
    <w:rsid w:val="002F4582"/>
    <w:rsid w:val="002F45EE"/>
    <w:rsid w:val="002F50B7"/>
    <w:rsid w:val="002F6555"/>
    <w:rsid w:val="00300126"/>
    <w:rsid w:val="003010D8"/>
    <w:rsid w:val="0030137C"/>
    <w:rsid w:val="00302C4E"/>
    <w:rsid w:val="00303065"/>
    <w:rsid w:val="00306046"/>
    <w:rsid w:val="00306309"/>
    <w:rsid w:val="003114E2"/>
    <w:rsid w:val="00311B75"/>
    <w:rsid w:val="00315596"/>
    <w:rsid w:val="003225BA"/>
    <w:rsid w:val="00323460"/>
    <w:rsid w:val="00323621"/>
    <w:rsid w:val="00324D50"/>
    <w:rsid w:val="00324E97"/>
    <w:rsid w:val="00325547"/>
    <w:rsid w:val="00325C1B"/>
    <w:rsid w:val="00327AFA"/>
    <w:rsid w:val="00327DAA"/>
    <w:rsid w:val="003307A7"/>
    <w:rsid w:val="00331570"/>
    <w:rsid w:val="003328E0"/>
    <w:rsid w:val="00334509"/>
    <w:rsid w:val="003361B5"/>
    <w:rsid w:val="003365B5"/>
    <w:rsid w:val="0034082D"/>
    <w:rsid w:val="00341145"/>
    <w:rsid w:val="00341382"/>
    <w:rsid w:val="0034157D"/>
    <w:rsid w:val="00341845"/>
    <w:rsid w:val="00343544"/>
    <w:rsid w:val="00343CB0"/>
    <w:rsid w:val="00343D49"/>
    <w:rsid w:val="00343E3C"/>
    <w:rsid w:val="00344DB1"/>
    <w:rsid w:val="00350031"/>
    <w:rsid w:val="0035159D"/>
    <w:rsid w:val="003518C2"/>
    <w:rsid w:val="00351EA6"/>
    <w:rsid w:val="00352A2E"/>
    <w:rsid w:val="00352C08"/>
    <w:rsid w:val="00352E0A"/>
    <w:rsid w:val="0035395F"/>
    <w:rsid w:val="00354407"/>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58F1"/>
    <w:rsid w:val="003B756B"/>
    <w:rsid w:val="003B7742"/>
    <w:rsid w:val="003C0172"/>
    <w:rsid w:val="003C0D1D"/>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9E4"/>
    <w:rsid w:val="003F6C23"/>
    <w:rsid w:val="003F6D03"/>
    <w:rsid w:val="003F6DFF"/>
    <w:rsid w:val="003F7152"/>
    <w:rsid w:val="003F78AD"/>
    <w:rsid w:val="004009D0"/>
    <w:rsid w:val="00401A41"/>
    <w:rsid w:val="004024F6"/>
    <w:rsid w:val="00403149"/>
    <w:rsid w:val="00404181"/>
    <w:rsid w:val="00404E70"/>
    <w:rsid w:val="00405404"/>
    <w:rsid w:val="004054EB"/>
    <w:rsid w:val="00406279"/>
    <w:rsid w:val="0040756B"/>
    <w:rsid w:val="0041183C"/>
    <w:rsid w:val="00412AC3"/>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4692"/>
    <w:rsid w:val="00445ADA"/>
    <w:rsid w:val="00446F5A"/>
    <w:rsid w:val="00450430"/>
    <w:rsid w:val="00452267"/>
    <w:rsid w:val="00453A87"/>
    <w:rsid w:val="00456731"/>
    <w:rsid w:val="00456B1A"/>
    <w:rsid w:val="004574CE"/>
    <w:rsid w:val="00457BDF"/>
    <w:rsid w:val="00460126"/>
    <w:rsid w:val="00460B5B"/>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1D2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59F"/>
    <w:rsid w:val="004A26D4"/>
    <w:rsid w:val="004A3DE5"/>
    <w:rsid w:val="004A45C3"/>
    <w:rsid w:val="004A49CA"/>
    <w:rsid w:val="004A4C86"/>
    <w:rsid w:val="004A7A15"/>
    <w:rsid w:val="004B14BC"/>
    <w:rsid w:val="004B27AD"/>
    <w:rsid w:val="004B394F"/>
    <w:rsid w:val="004B7D35"/>
    <w:rsid w:val="004C0441"/>
    <w:rsid w:val="004C0EEE"/>
    <w:rsid w:val="004C1919"/>
    <w:rsid w:val="004C470C"/>
    <w:rsid w:val="004C6171"/>
    <w:rsid w:val="004C76D3"/>
    <w:rsid w:val="004D27E1"/>
    <w:rsid w:val="004D426D"/>
    <w:rsid w:val="004D55F3"/>
    <w:rsid w:val="004D62EF"/>
    <w:rsid w:val="004D6921"/>
    <w:rsid w:val="004D7274"/>
    <w:rsid w:val="004E22F1"/>
    <w:rsid w:val="004E359D"/>
    <w:rsid w:val="004E360B"/>
    <w:rsid w:val="004E5800"/>
    <w:rsid w:val="004E6A62"/>
    <w:rsid w:val="004E7D71"/>
    <w:rsid w:val="004F1FDD"/>
    <w:rsid w:val="004F2485"/>
    <w:rsid w:val="004F42CE"/>
    <w:rsid w:val="004F4942"/>
    <w:rsid w:val="004F720C"/>
    <w:rsid w:val="004F7A2F"/>
    <w:rsid w:val="005014DB"/>
    <w:rsid w:val="00502919"/>
    <w:rsid w:val="005034F1"/>
    <w:rsid w:val="00503F87"/>
    <w:rsid w:val="00504774"/>
    <w:rsid w:val="00504A78"/>
    <w:rsid w:val="005073E1"/>
    <w:rsid w:val="00507782"/>
    <w:rsid w:val="00513DF0"/>
    <w:rsid w:val="00514449"/>
    <w:rsid w:val="005163B3"/>
    <w:rsid w:val="0051771A"/>
    <w:rsid w:val="00520279"/>
    <w:rsid w:val="00522618"/>
    <w:rsid w:val="00522F5E"/>
    <w:rsid w:val="0052357E"/>
    <w:rsid w:val="00526F6E"/>
    <w:rsid w:val="005307E4"/>
    <w:rsid w:val="00532910"/>
    <w:rsid w:val="00532962"/>
    <w:rsid w:val="005338A3"/>
    <w:rsid w:val="00534AC6"/>
    <w:rsid w:val="0053612E"/>
    <w:rsid w:val="005371CB"/>
    <w:rsid w:val="005372BA"/>
    <w:rsid w:val="005409AD"/>
    <w:rsid w:val="0054232F"/>
    <w:rsid w:val="00546FF6"/>
    <w:rsid w:val="005513D0"/>
    <w:rsid w:val="00553B7B"/>
    <w:rsid w:val="00554DC6"/>
    <w:rsid w:val="0055531B"/>
    <w:rsid w:val="00555430"/>
    <w:rsid w:val="0055657D"/>
    <w:rsid w:val="005575F6"/>
    <w:rsid w:val="0055776D"/>
    <w:rsid w:val="00560EB0"/>
    <w:rsid w:val="0056294C"/>
    <w:rsid w:val="00563260"/>
    <w:rsid w:val="00564511"/>
    <w:rsid w:val="00565193"/>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3AD3"/>
    <w:rsid w:val="00585921"/>
    <w:rsid w:val="00586E61"/>
    <w:rsid w:val="005875EE"/>
    <w:rsid w:val="005878B7"/>
    <w:rsid w:val="0059066A"/>
    <w:rsid w:val="0059363A"/>
    <w:rsid w:val="00593C27"/>
    <w:rsid w:val="00593C2F"/>
    <w:rsid w:val="00594862"/>
    <w:rsid w:val="005A091E"/>
    <w:rsid w:val="005A1AD2"/>
    <w:rsid w:val="005A208A"/>
    <w:rsid w:val="005A216E"/>
    <w:rsid w:val="005A3DB2"/>
    <w:rsid w:val="005A7273"/>
    <w:rsid w:val="005A7312"/>
    <w:rsid w:val="005A763C"/>
    <w:rsid w:val="005A7923"/>
    <w:rsid w:val="005B0408"/>
    <w:rsid w:val="005B04C8"/>
    <w:rsid w:val="005B0742"/>
    <w:rsid w:val="005B0B5F"/>
    <w:rsid w:val="005B0C69"/>
    <w:rsid w:val="005B19CA"/>
    <w:rsid w:val="005B2319"/>
    <w:rsid w:val="005B2519"/>
    <w:rsid w:val="005B5571"/>
    <w:rsid w:val="005B5880"/>
    <w:rsid w:val="005B5B12"/>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267DC"/>
    <w:rsid w:val="0063026E"/>
    <w:rsid w:val="006317EC"/>
    <w:rsid w:val="006325DF"/>
    <w:rsid w:val="006343F2"/>
    <w:rsid w:val="006357B2"/>
    <w:rsid w:val="00635D3B"/>
    <w:rsid w:val="00636155"/>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2BD3"/>
    <w:rsid w:val="00653DB3"/>
    <w:rsid w:val="00653E8A"/>
    <w:rsid w:val="00660C21"/>
    <w:rsid w:val="00663681"/>
    <w:rsid w:val="00663EFC"/>
    <w:rsid w:val="00665244"/>
    <w:rsid w:val="00666542"/>
    <w:rsid w:val="00666BE1"/>
    <w:rsid w:val="0066722A"/>
    <w:rsid w:val="006675B9"/>
    <w:rsid w:val="0066783F"/>
    <w:rsid w:val="006707A7"/>
    <w:rsid w:val="00671F2D"/>
    <w:rsid w:val="00673011"/>
    <w:rsid w:val="0067465B"/>
    <w:rsid w:val="00682582"/>
    <w:rsid w:val="006830EE"/>
    <w:rsid w:val="006832D9"/>
    <w:rsid w:val="00685A73"/>
    <w:rsid w:val="00686228"/>
    <w:rsid w:val="006879D6"/>
    <w:rsid w:val="00690798"/>
    <w:rsid w:val="00690A71"/>
    <w:rsid w:val="0069111C"/>
    <w:rsid w:val="00695868"/>
    <w:rsid w:val="0069597B"/>
    <w:rsid w:val="00695E85"/>
    <w:rsid w:val="00696C1E"/>
    <w:rsid w:val="006A0E1E"/>
    <w:rsid w:val="006A1B75"/>
    <w:rsid w:val="006A1E0B"/>
    <w:rsid w:val="006A4CB4"/>
    <w:rsid w:val="006A512A"/>
    <w:rsid w:val="006A5FDD"/>
    <w:rsid w:val="006B1CD2"/>
    <w:rsid w:val="006B47CB"/>
    <w:rsid w:val="006B4937"/>
    <w:rsid w:val="006B5F58"/>
    <w:rsid w:val="006B71FA"/>
    <w:rsid w:val="006B7465"/>
    <w:rsid w:val="006C021E"/>
    <w:rsid w:val="006C0E5F"/>
    <w:rsid w:val="006C2F75"/>
    <w:rsid w:val="006C3F3D"/>
    <w:rsid w:val="006C47FB"/>
    <w:rsid w:val="006C6043"/>
    <w:rsid w:val="006C6B90"/>
    <w:rsid w:val="006C7A23"/>
    <w:rsid w:val="006D093A"/>
    <w:rsid w:val="006D11AE"/>
    <w:rsid w:val="006D24D2"/>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B9A"/>
    <w:rsid w:val="0070658D"/>
    <w:rsid w:val="00706ADD"/>
    <w:rsid w:val="00711840"/>
    <w:rsid w:val="00713912"/>
    <w:rsid w:val="0071394E"/>
    <w:rsid w:val="00714499"/>
    <w:rsid w:val="0071661A"/>
    <w:rsid w:val="00716DF1"/>
    <w:rsid w:val="00717525"/>
    <w:rsid w:val="00717FBA"/>
    <w:rsid w:val="0072189D"/>
    <w:rsid w:val="00721CCF"/>
    <w:rsid w:val="00722538"/>
    <w:rsid w:val="00723C3A"/>
    <w:rsid w:val="00724425"/>
    <w:rsid w:val="0072538D"/>
    <w:rsid w:val="007255C9"/>
    <w:rsid w:val="00726612"/>
    <w:rsid w:val="007272C5"/>
    <w:rsid w:val="00727C8A"/>
    <w:rsid w:val="0073061C"/>
    <w:rsid w:val="00732697"/>
    <w:rsid w:val="0073292F"/>
    <w:rsid w:val="007346F2"/>
    <w:rsid w:val="00734ECB"/>
    <w:rsid w:val="007351DF"/>
    <w:rsid w:val="00736248"/>
    <w:rsid w:val="00741184"/>
    <w:rsid w:val="00742346"/>
    <w:rsid w:val="00742C8A"/>
    <w:rsid w:val="00746BE8"/>
    <w:rsid w:val="00750761"/>
    <w:rsid w:val="00750A25"/>
    <w:rsid w:val="0075105B"/>
    <w:rsid w:val="00751191"/>
    <w:rsid w:val="00751B20"/>
    <w:rsid w:val="00751E25"/>
    <w:rsid w:val="007544FE"/>
    <w:rsid w:val="00755BEE"/>
    <w:rsid w:val="007563F7"/>
    <w:rsid w:val="007578C6"/>
    <w:rsid w:val="00757E26"/>
    <w:rsid w:val="00761170"/>
    <w:rsid w:val="0076180F"/>
    <w:rsid w:val="00761907"/>
    <w:rsid w:val="00761E38"/>
    <w:rsid w:val="00763FA8"/>
    <w:rsid w:val="0076571E"/>
    <w:rsid w:val="007728BA"/>
    <w:rsid w:val="0077583B"/>
    <w:rsid w:val="00776444"/>
    <w:rsid w:val="00777E8E"/>
    <w:rsid w:val="0078053B"/>
    <w:rsid w:val="007819B1"/>
    <w:rsid w:val="00781D91"/>
    <w:rsid w:val="00781EC9"/>
    <w:rsid w:val="00785199"/>
    <w:rsid w:val="007853D3"/>
    <w:rsid w:val="00785620"/>
    <w:rsid w:val="0078582A"/>
    <w:rsid w:val="00786E94"/>
    <w:rsid w:val="00786FC4"/>
    <w:rsid w:val="007906EA"/>
    <w:rsid w:val="00790E71"/>
    <w:rsid w:val="0079161E"/>
    <w:rsid w:val="00792ABE"/>
    <w:rsid w:val="007946AC"/>
    <w:rsid w:val="007A000E"/>
    <w:rsid w:val="007A1263"/>
    <w:rsid w:val="007A1D48"/>
    <w:rsid w:val="007A26EE"/>
    <w:rsid w:val="007A3783"/>
    <w:rsid w:val="007A52D3"/>
    <w:rsid w:val="007A5550"/>
    <w:rsid w:val="007B3F25"/>
    <w:rsid w:val="007B4586"/>
    <w:rsid w:val="007B47EC"/>
    <w:rsid w:val="007B4D20"/>
    <w:rsid w:val="007B5454"/>
    <w:rsid w:val="007B646E"/>
    <w:rsid w:val="007B6743"/>
    <w:rsid w:val="007B6CDE"/>
    <w:rsid w:val="007B6F01"/>
    <w:rsid w:val="007B7434"/>
    <w:rsid w:val="007C145C"/>
    <w:rsid w:val="007C178A"/>
    <w:rsid w:val="007C1A2E"/>
    <w:rsid w:val="007C6353"/>
    <w:rsid w:val="007C68CA"/>
    <w:rsid w:val="007C7456"/>
    <w:rsid w:val="007C74C2"/>
    <w:rsid w:val="007D17A6"/>
    <w:rsid w:val="007D1BA6"/>
    <w:rsid w:val="007D2CC0"/>
    <w:rsid w:val="007D335B"/>
    <w:rsid w:val="007D4281"/>
    <w:rsid w:val="007D6EB0"/>
    <w:rsid w:val="007D7596"/>
    <w:rsid w:val="007E191C"/>
    <w:rsid w:val="007E2ACF"/>
    <w:rsid w:val="007E3F84"/>
    <w:rsid w:val="007E6711"/>
    <w:rsid w:val="007E7659"/>
    <w:rsid w:val="007E7B7D"/>
    <w:rsid w:val="007E7EA2"/>
    <w:rsid w:val="007F0093"/>
    <w:rsid w:val="007F02D0"/>
    <w:rsid w:val="007F0910"/>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C31"/>
    <w:rsid w:val="0086352E"/>
    <w:rsid w:val="00863D75"/>
    <w:rsid w:val="00866279"/>
    <w:rsid w:val="00867D35"/>
    <w:rsid w:val="008721E7"/>
    <w:rsid w:val="008732F9"/>
    <w:rsid w:val="00873A85"/>
    <w:rsid w:val="00875495"/>
    <w:rsid w:val="0087641C"/>
    <w:rsid w:val="00876D0B"/>
    <w:rsid w:val="00876D93"/>
    <w:rsid w:val="008800FF"/>
    <w:rsid w:val="00881031"/>
    <w:rsid w:val="00881A00"/>
    <w:rsid w:val="00881C7F"/>
    <w:rsid w:val="00881DBB"/>
    <w:rsid w:val="00882B33"/>
    <w:rsid w:val="00882E43"/>
    <w:rsid w:val="008831A2"/>
    <w:rsid w:val="0088404D"/>
    <w:rsid w:val="00884A00"/>
    <w:rsid w:val="00887576"/>
    <w:rsid w:val="0089144A"/>
    <w:rsid w:val="0089173C"/>
    <w:rsid w:val="00892000"/>
    <w:rsid w:val="00893020"/>
    <w:rsid w:val="008934B3"/>
    <w:rsid w:val="00893B56"/>
    <w:rsid w:val="00894761"/>
    <w:rsid w:val="00895381"/>
    <w:rsid w:val="00895728"/>
    <w:rsid w:val="0089763D"/>
    <w:rsid w:val="008A02CA"/>
    <w:rsid w:val="008A05FB"/>
    <w:rsid w:val="008A10C7"/>
    <w:rsid w:val="008A19AD"/>
    <w:rsid w:val="008A32A9"/>
    <w:rsid w:val="008A3B2D"/>
    <w:rsid w:val="008B094B"/>
    <w:rsid w:val="008B0B44"/>
    <w:rsid w:val="008B2094"/>
    <w:rsid w:val="008B5016"/>
    <w:rsid w:val="008B7692"/>
    <w:rsid w:val="008B7F61"/>
    <w:rsid w:val="008C062E"/>
    <w:rsid w:val="008C088B"/>
    <w:rsid w:val="008C1131"/>
    <w:rsid w:val="008C1395"/>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B2A"/>
    <w:rsid w:val="008E2676"/>
    <w:rsid w:val="008E4EED"/>
    <w:rsid w:val="008E519E"/>
    <w:rsid w:val="008E5320"/>
    <w:rsid w:val="008E621C"/>
    <w:rsid w:val="008E6666"/>
    <w:rsid w:val="008E714A"/>
    <w:rsid w:val="008E71EF"/>
    <w:rsid w:val="008E7977"/>
    <w:rsid w:val="008F21BD"/>
    <w:rsid w:val="008F43B9"/>
    <w:rsid w:val="008F5666"/>
    <w:rsid w:val="008F5D89"/>
    <w:rsid w:val="008F714F"/>
    <w:rsid w:val="008F7F98"/>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208D"/>
    <w:rsid w:val="009520D6"/>
    <w:rsid w:val="009524B1"/>
    <w:rsid w:val="009527E9"/>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3884"/>
    <w:rsid w:val="00994561"/>
    <w:rsid w:val="009946B5"/>
    <w:rsid w:val="009955C1"/>
    <w:rsid w:val="00996218"/>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C0E2D"/>
    <w:rsid w:val="009C1943"/>
    <w:rsid w:val="009C1FD9"/>
    <w:rsid w:val="009C2E4F"/>
    <w:rsid w:val="009C5624"/>
    <w:rsid w:val="009C5FFE"/>
    <w:rsid w:val="009C6408"/>
    <w:rsid w:val="009C7381"/>
    <w:rsid w:val="009D39CF"/>
    <w:rsid w:val="009D4599"/>
    <w:rsid w:val="009D611E"/>
    <w:rsid w:val="009D66AE"/>
    <w:rsid w:val="009D6F9A"/>
    <w:rsid w:val="009E0234"/>
    <w:rsid w:val="009E0BAC"/>
    <w:rsid w:val="009E0D8D"/>
    <w:rsid w:val="009E17BF"/>
    <w:rsid w:val="009E1D0A"/>
    <w:rsid w:val="009E2AC4"/>
    <w:rsid w:val="009E4209"/>
    <w:rsid w:val="009E47EB"/>
    <w:rsid w:val="009E59BD"/>
    <w:rsid w:val="009E5CBD"/>
    <w:rsid w:val="009E61BC"/>
    <w:rsid w:val="009E6219"/>
    <w:rsid w:val="009E6DF0"/>
    <w:rsid w:val="009F0080"/>
    <w:rsid w:val="009F0941"/>
    <w:rsid w:val="009F1432"/>
    <w:rsid w:val="009F21DB"/>
    <w:rsid w:val="009F2E01"/>
    <w:rsid w:val="009F331E"/>
    <w:rsid w:val="009F33AB"/>
    <w:rsid w:val="009F36B6"/>
    <w:rsid w:val="009F374A"/>
    <w:rsid w:val="009F3B59"/>
    <w:rsid w:val="009F484D"/>
    <w:rsid w:val="009F575B"/>
    <w:rsid w:val="009F6A8E"/>
    <w:rsid w:val="009F7289"/>
    <w:rsid w:val="00A00DA8"/>
    <w:rsid w:val="00A01D25"/>
    <w:rsid w:val="00A02258"/>
    <w:rsid w:val="00A02F87"/>
    <w:rsid w:val="00A039D7"/>
    <w:rsid w:val="00A03D8D"/>
    <w:rsid w:val="00A040C5"/>
    <w:rsid w:val="00A04947"/>
    <w:rsid w:val="00A04965"/>
    <w:rsid w:val="00A05483"/>
    <w:rsid w:val="00A078E9"/>
    <w:rsid w:val="00A078F2"/>
    <w:rsid w:val="00A128C9"/>
    <w:rsid w:val="00A12BFD"/>
    <w:rsid w:val="00A13C90"/>
    <w:rsid w:val="00A13E0C"/>
    <w:rsid w:val="00A15B5E"/>
    <w:rsid w:val="00A16374"/>
    <w:rsid w:val="00A20187"/>
    <w:rsid w:val="00A2127F"/>
    <w:rsid w:val="00A22780"/>
    <w:rsid w:val="00A2323E"/>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744A"/>
    <w:rsid w:val="00A67DDE"/>
    <w:rsid w:val="00A67EA6"/>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5AEA"/>
    <w:rsid w:val="00A9699B"/>
    <w:rsid w:val="00A96A61"/>
    <w:rsid w:val="00A96B9E"/>
    <w:rsid w:val="00AA0FE7"/>
    <w:rsid w:val="00AA27BD"/>
    <w:rsid w:val="00AA296E"/>
    <w:rsid w:val="00AA30C1"/>
    <w:rsid w:val="00AA31C6"/>
    <w:rsid w:val="00AA350C"/>
    <w:rsid w:val="00AA4D77"/>
    <w:rsid w:val="00AA503E"/>
    <w:rsid w:val="00AA5CE7"/>
    <w:rsid w:val="00AA6D06"/>
    <w:rsid w:val="00AB09F5"/>
    <w:rsid w:val="00AB1ACE"/>
    <w:rsid w:val="00AB23C1"/>
    <w:rsid w:val="00AB2C8A"/>
    <w:rsid w:val="00AC0118"/>
    <w:rsid w:val="00AC1B2F"/>
    <w:rsid w:val="00AC29D9"/>
    <w:rsid w:val="00AC3CD5"/>
    <w:rsid w:val="00AC44B7"/>
    <w:rsid w:val="00AC4DE7"/>
    <w:rsid w:val="00AC5115"/>
    <w:rsid w:val="00AC6182"/>
    <w:rsid w:val="00AC624C"/>
    <w:rsid w:val="00AC6333"/>
    <w:rsid w:val="00AC6CF8"/>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C0"/>
    <w:rsid w:val="00AE4F2C"/>
    <w:rsid w:val="00AE5A81"/>
    <w:rsid w:val="00AE5F71"/>
    <w:rsid w:val="00AE68DF"/>
    <w:rsid w:val="00AE7812"/>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1898"/>
    <w:rsid w:val="00B11DC9"/>
    <w:rsid w:val="00B12391"/>
    <w:rsid w:val="00B12EAA"/>
    <w:rsid w:val="00B13013"/>
    <w:rsid w:val="00B1446C"/>
    <w:rsid w:val="00B14714"/>
    <w:rsid w:val="00B16279"/>
    <w:rsid w:val="00B179C2"/>
    <w:rsid w:val="00B217C3"/>
    <w:rsid w:val="00B231FC"/>
    <w:rsid w:val="00B23B3C"/>
    <w:rsid w:val="00B241D6"/>
    <w:rsid w:val="00B2576B"/>
    <w:rsid w:val="00B258FC"/>
    <w:rsid w:val="00B25E91"/>
    <w:rsid w:val="00B2667F"/>
    <w:rsid w:val="00B2687E"/>
    <w:rsid w:val="00B3069F"/>
    <w:rsid w:val="00B30C5D"/>
    <w:rsid w:val="00B3115A"/>
    <w:rsid w:val="00B32030"/>
    <w:rsid w:val="00B34E86"/>
    <w:rsid w:val="00B34F54"/>
    <w:rsid w:val="00B35154"/>
    <w:rsid w:val="00B41065"/>
    <w:rsid w:val="00B421AD"/>
    <w:rsid w:val="00B4269B"/>
    <w:rsid w:val="00B4340D"/>
    <w:rsid w:val="00B437DC"/>
    <w:rsid w:val="00B44547"/>
    <w:rsid w:val="00B452C3"/>
    <w:rsid w:val="00B45782"/>
    <w:rsid w:val="00B5058A"/>
    <w:rsid w:val="00B5116E"/>
    <w:rsid w:val="00B515ED"/>
    <w:rsid w:val="00B5219E"/>
    <w:rsid w:val="00B52C09"/>
    <w:rsid w:val="00B52C5B"/>
    <w:rsid w:val="00B52D9B"/>
    <w:rsid w:val="00B52E82"/>
    <w:rsid w:val="00B55FD1"/>
    <w:rsid w:val="00B577C8"/>
    <w:rsid w:val="00B613E0"/>
    <w:rsid w:val="00B61625"/>
    <w:rsid w:val="00B65A5C"/>
    <w:rsid w:val="00B6799A"/>
    <w:rsid w:val="00B70225"/>
    <w:rsid w:val="00B70752"/>
    <w:rsid w:val="00B71BD5"/>
    <w:rsid w:val="00B71FF7"/>
    <w:rsid w:val="00B7462F"/>
    <w:rsid w:val="00B753DF"/>
    <w:rsid w:val="00B76932"/>
    <w:rsid w:val="00B77774"/>
    <w:rsid w:val="00B77F10"/>
    <w:rsid w:val="00B83E5D"/>
    <w:rsid w:val="00B849D1"/>
    <w:rsid w:val="00B8701B"/>
    <w:rsid w:val="00B87558"/>
    <w:rsid w:val="00B90559"/>
    <w:rsid w:val="00B90B00"/>
    <w:rsid w:val="00B92516"/>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7FF"/>
    <w:rsid w:val="00BD6BCA"/>
    <w:rsid w:val="00BE05E9"/>
    <w:rsid w:val="00BE0BC6"/>
    <w:rsid w:val="00BE1202"/>
    <w:rsid w:val="00BE56A8"/>
    <w:rsid w:val="00BE5DF8"/>
    <w:rsid w:val="00BE611B"/>
    <w:rsid w:val="00BF0335"/>
    <w:rsid w:val="00BF22A2"/>
    <w:rsid w:val="00BF2C4D"/>
    <w:rsid w:val="00BF6731"/>
    <w:rsid w:val="00BF6C34"/>
    <w:rsid w:val="00BF7580"/>
    <w:rsid w:val="00BF78C8"/>
    <w:rsid w:val="00C00A74"/>
    <w:rsid w:val="00C01D5F"/>
    <w:rsid w:val="00C0202B"/>
    <w:rsid w:val="00C02EE8"/>
    <w:rsid w:val="00C047C7"/>
    <w:rsid w:val="00C04AC5"/>
    <w:rsid w:val="00C052A8"/>
    <w:rsid w:val="00C07477"/>
    <w:rsid w:val="00C07C7E"/>
    <w:rsid w:val="00C10348"/>
    <w:rsid w:val="00C1081B"/>
    <w:rsid w:val="00C1576D"/>
    <w:rsid w:val="00C171F0"/>
    <w:rsid w:val="00C20DE3"/>
    <w:rsid w:val="00C2217F"/>
    <w:rsid w:val="00C225C8"/>
    <w:rsid w:val="00C25841"/>
    <w:rsid w:val="00C25948"/>
    <w:rsid w:val="00C27A77"/>
    <w:rsid w:val="00C310DE"/>
    <w:rsid w:val="00C33E3A"/>
    <w:rsid w:val="00C34B99"/>
    <w:rsid w:val="00C3610E"/>
    <w:rsid w:val="00C42D58"/>
    <w:rsid w:val="00C5198E"/>
    <w:rsid w:val="00C53458"/>
    <w:rsid w:val="00C53ABC"/>
    <w:rsid w:val="00C547FA"/>
    <w:rsid w:val="00C54A3D"/>
    <w:rsid w:val="00C54D73"/>
    <w:rsid w:val="00C55180"/>
    <w:rsid w:val="00C551DA"/>
    <w:rsid w:val="00C55230"/>
    <w:rsid w:val="00C56D2D"/>
    <w:rsid w:val="00C57286"/>
    <w:rsid w:val="00C57ED8"/>
    <w:rsid w:val="00C63352"/>
    <w:rsid w:val="00C6389F"/>
    <w:rsid w:val="00C63C2F"/>
    <w:rsid w:val="00C66C58"/>
    <w:rsid w:val="00C711AE"/>
    <w:rsid w:val="00C7308E"/>
    <w:rsid w:val="00C73DDD"/>
    <w:rsid w:val="00C73F31"/>
    <w:rsid w:val="00C77B08"/>
    <w:rsid w:val="00C83B7E"/>
    <w:rsid w:val="00C83E17"/>
    <w:rsid w:val="00C85AF7"/>
    <w:rsid w:val="00C8742E"/>
    <w:rsid w:val="00C9015D"/>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51EE"/>
    <w:rsid w:val="00CF79A0"/>
    <w:rsid w:val="00D01F2D"/>
    <w:rsid w:val="00D02955"/>
    <w:rsid w:val="00D04D9E"/>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26C1"/>
    <w:rsid w:val="00D33EDD"/>
    <w:rsid w:val="00D3505C"/>
    <w:rsid w:val="00D35470"/>
    <w:rsid w:val="00D355A9"/>
    <w:rsid w:val="00D35E37"/>
    <w:rsid w:val="00D36C38"/>
    <w:rsid w:val="00D4201D"/>
    <w:rsid w:val="00D436F0"/>
    <w:rsid w:val="00D45075"/>
    <w:rsid w:val="00D525B0"/>
    <w:rsid w:val="00D52663"/>
    <w:rsid w:val="00D53B00"/>
    <w:rsid w:val="00D5415A"/>
    <w:rsid w:val="00D55D20"/>
    <w:rsid w:val="00D56601"/>
    <w:rsid w:val="00D57E5B"/>
    <w:rsid w:val="00D57F6E"/>
    <w:rsid w:val="00D63625"/>
    <w:rsid w:val="00D63B0D"/>
    <w:rsid w:val="00D66B54"/>
    <w:rsid w:val="00D67470"/>
    <w:rsid w:val="00D67FA7"/>
    <w:rsid w:val="00D713A1"/>
    <w:rsid w:val="00D71A4F"/>
    <w:rsid w:val="00D71D8C"/>
    <w:rsid w:val="00D72755"/>
    <w:rsid w:val="00D72DAB"/>
    <w:rsid w:val="00D73C18"/>
    <w:rsid w:val="00D73D24"/>
    <w:rsid w:val="00D758E4"/>
    <w:rsid w:val="00D77AE9"/>
    <w:rsid w:val="00D77D05"/>
    <w:rsid w:val="00D80CD2"/>
    <w:rsid w:val="00D83C92"/>
    <w:rsid w:val="00D8418A"/>
    <w:rsid w:val="00D84220"/>
    <w:rsid w:val="00D845A5"/>
    <w:rsid w:val="00D855EB"/>
    <w:rsid w:val="00D862C7"/>
    <w:rsid w:val="00D929FE"/>
    <w:rsid w:val="00D92DCE"/>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A76C9"/>
    <w:rsid w:val="00DB1F64"/>
    <w:rsid w:val="00DB2613"/>
    <w:rsid w:val="00DB445A"/>
    <w:rsid w:val="00DB574A"/>
    <w:rsid w:val="00DB5BEC"/>
    <w:rsid w:val="00DB5BF5"/>
    <w:rsid w:val="00DB61F1"/>
    <w:rsid w:val="00DB7F31"/>
    <w:rsid w:val="00DC0691"/>
    <w:rsid w:val="00DC07E6"/>
    <w:rsid w:val="00DC1876"/>
    <w:rsid w:val="00DC2429"/>
    <w:rsid w:val="00DC25EE"/>
    <w:rsid w:val="00DC318C"/>
    <w:rsid w:val="00DC366B"/>
    <w:rsid w:val="00DC36A2"/>
    <w:rsid w:val="00DC48C9"/>
    <w:rsid w:val="00DC6A49"/>
    <w:rsid w:val="00DD0408"/>
    <w:rsid w:val="00DD05E7"/>
    <w:rsid w:val="00DD2A06"/>
    <w:rsid w:val="00DD2D46"/>
    <w:rsid w:val="00DD4931"/>
    <w:rsid w:val="00DD5048"/>
    <w:rsid w:val="00DD55C3"/>
    <w:rsid w:val="00DD79B5"/>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1DF7"/>
    <w:rsid w:val="00E02577"/>
    <w:rsid w:val="00E02F23"/>
    <w:rsid w:val="00E035C9"/>
    <w:rsid w:val="00E03C1C"/>
    <w:rsid w:val="00E04AC7"/>
    <w:rsid w:val="00E06AE4"/>
    <w:rsid w:val="00E111DE"/>
    <w:rsid w:val="00E11957"/>
    <w:rsid w:val="00E12DA0"/>
    <w:rsid w:val="00E13EE9"/>
    <w:rsid w:val="00E15588"/>
    <w:rsid w:val="00E162FD"/>
    <w:rsid w:val="00E20549"/>
    <w:rsid w:val="00E22441"/>
    <w:rsid w:val="00E23553"/>
    <w:rsid w:val="00E24945"/>
    <w:rsid w:val="00E258A5"/>
    <w:rsid w:val="00E27161"/>
    <w:rsid w:val="00E30251"/>
    <w:rsid w:val="00E31DD2"/>
    <w:rsid w:val="00E31E59"/>
    <w:rsid w:val="00E346A1"/>
    <w:rsid w:val="00E35331"/>
    <w:rsid w:val="00E40178"/>
    <w:rsid w:val="00E45CE0"/>
    <w:rsid w:val="00E45D91"/>
    <w:rsid w:val="00E52B48"/>
    <w:rsid w:val="00E5442A"/>
    <w:rsid w:val="00E57419"/>
    <w:rsid w:val="00E603BC"/>
    <w:rsid w:val="00E60716"/>
    <w:rsid w:val="00E622C4"/>
    <w:rsid w:val="00E6364A"/>
    <w:rsid w:val="00E659FE"/>
    <w:rsid w:val="00E65D40"/>
    <w:rsid w:val="00E71318"/>
    <w:rsid w:val="00E71A70"/>
    <w:rsid w:val="00E73057"/>
    <w:rsid w:val="00E73C58"/>
    <w:rsid w:val="00E762A2"/>
    <w:rsid w:val="00E76FC9"/>
    <w:rsid w:val="00E773C8"/>
    <w:rsid w:val="00E77482"/>
    <w:rsid w:val="00E7786D"/>
    <w:rsid w:val="00E8051F"/>
    <w:rsid w:val="00E80DE8"/>
    <w:rsid w:val="00E82903"/>
    <w:rsid w:val="00E84311"/>
    <w:rsid w:val="00E845BB"/>
    <w:rsid w:val="00E85961"/>
    <w:rsid w:val="00E863E7"/>
    <w:rsid w:val="00E86E94"/>
    <w:rsid w:val="00E90758"/>
    <w:rsid w:val="00E910EA"/>
    <w:rsid w:val="00E922A1"/>
    <w:rsid w:val="00E922A3"/>
    <w:rsid w:val="00E92390"/>
    <w:rsid w:val="00E92AF6"/>
    <w:rsid w:val="00E95670"/>
    <w:rsid w:val="00E959F3"/>
    <w:rsid w:val="00E96107"/>
    <w:rsid w:val="00E96FE3"/>
    <w:rsid w:val="00EA1EFB"/>
    <w:rsid w:val="00EA4E8E"/>
    <w:rsid w:val="00EA5AC1"/>
    <w:rsid w:val="00EA6BC7"/>
    <w:rsid w:val="00EA6EFA"/>
    <w:rsid w:val="00EB2C52"/>
    <w:rsid w:val="00EB32E6"/>
    <w:rsid w:val="00EB4CE7"/>
    <w:rsid w:val="00EC0E4B"/>
    <w:rsid w:val="00EC1D4B"/>
    <w:rsid w:val="00EC2705"/>
    <w:rsid w:val="00EC422E"/>
    <w:rsid w:val="00EC5735"/>
    <w:rsid w:val="00EC676A"/>
    <w:rsid w:val="00EC6D0E"/>
    <w:rsid w:val="00ED2D8F"/>
    <w:rsid w:val="00ED5753"/>
    <w:rsid w:val="00ED7A97"/>
    <w:rsid w:val="00ED7BB4"/>
    <w:rsid w:val="00EE0C7C"/>
    <w:rsid w:val="00EE1017"/>
    <w:rsid w:val="00EE1043"/>
    <w:rsid w:val="00EE2066"/>
    <w:rsid w:val="00EE3868"/>
    <w:rsid w:val="00EE4C96"/>
    <w:rsid w:val="00EE5462"/>
    <w:rsid w:val="00EE54A9"/>
    <w:rsid w:val="00EE6184"/>
    <w:rsid w:val="00EE6568"/>
    <w:rsid w:val="00EE7AC7"/>
    <w:rsid w:val="00EF3DC3"/>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4239"/>
    <w:rsid w:val="00F25716"/>
    <w:rsid w:val="00F2710F"/>
    <w:rsid w:val="00F2743F"/>
    <w:rsid w:val="00F27A6B"/>
    <w:rsid w:val="00F31143"/>
    <w:rsid w:val="00F32546"/>
    <w:rsid w:val="00F33EE7"/>
    <w:rsid w:val="00F346B8"/>
    <w:rsid w:val="00F36499"/>
    <w:rsid w:val="00F374A6"/>
    <w:rsid w:val="00F4103F"/>
    <w:rsid w:val="00F4125E"/>
    <w:rsid w:val="00F44F75"/>
    <w:rsid w:val="00F45978"/>
    <w:rsid w:val="00F4604F"/>
    <w:rsid w:val="00F46371"/>
    <w:rsid w:val="00F50321"/>
    <w:rsid w:val="00F51640"/>
    <w:rsid w:val="00F5216D"/>
    <w:rsid w:val="00F54598"/>
    <w:rsid w:val="00F57494"/>
    <w:rsid w:val="00F62AF3"/>
    <w:rsid w:val="00F62CB5"/>
    <w:rsid w:val="00F64436"/>
    <w:rsid w:val="00F65848"/>
    <w:rsid w:val="00F6606A"/>
    <w:rsid w:val="00F67045"/>
    <w:rsid w:val="00F7021E"/>
    <w:rsid w:val="00F71CF4"/>
    <w:rsid w:val="00F72625"/>
    <w:rsid w:val="00F7622C"/>
    <w:rsid w:val="00F77DE8"/>
    <w:rsid w:val="00F80770"/>
    <w:rsid w:val="00F80C33"/>
    <w:rsid w:val="00F80F00"/>
    <w:rsid w:val="00F82180"/>
    <w:rsid w:val="00F821C0"/>
    <w:rsid w:val="00F834C9"/>
    <w:rsid w:val="00F83C37"/>
    <w:rsid w:val="00F844B6"/>
    <w:rsid w:val="00F87336"/>
    <w:rsid w:val="00F905EF"/>
    <w:rsid w:val="00F90617"/>
    <w:rsid w:val="00F90BBA"/>
    <w:rsid w:val="00F90D66"/>
    <w:rsid w:val="00F91E64"/>
    <w:rsid w:val="00F93A86"/>
    <w:rsid w:val="00F9467D"/>
    <w:rsid w:val="00F95A0F"/>
    <w:rsid w:val="00F966EC"/>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7DB8"/>
    <w:rsid w:val="00FC7E76"/>
    <w:rsid w:val="00FD0212"/>
    <w:rsid w:val="00FD02C1"/>
    <w:rsid w:val="00FD04BC"/>
    <w:rsid w:val="00FD07E5"/>
    <w:rsid w:val="00FD1AE1"/>
    <w:rsid w:val="00FD297B"/>
    <w:rsid w:val="00FD2A37"/>
    <w:rsid w:val="00FD2BEF"/>
    <w:rsid w:val="00FD4359"/>
    <w:rsid w:val="00FD44E1"/>
    <w:rsid w:val="00FD4FC7"/>
    <w:rsid w:val="00FD54B3"/>
    <w:rsid w:val="00FD5DF9"/>
    <w:rsid w:val="00FD7125"/>
    <w:rsid w:val="00FD74AE"/>
    <w:rsid w:val="00FE00AA"/>
    <w:rsid w:val="00FE0494"/>
    <w:rsid w:val="00FE1BE9"/>
    <w:rsid w:val="00FE320A"/>
    <w:rsid w:val="00FE4692"/>
    <w:rsid w:val="00FE63B9"/>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905D9A-07C4-8D44-9516-A2075F62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554B-926F-7B4C-A823-FC25CBA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2019-03-11T19:58:00Z</cp:lastPrinted>
  <dcterms:created xsi:type="dcterms:W3CDTF">2019-12-20T22:05:00Z</dcterms:created>
  <dcterms:modified xsi:type="dcterms:W3CDTF">2019-12-20T22:05:00Z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